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29" w:rsidRPr="00C87700" w:rsidRDefault="00D97529" w:rsidP="00D97529">
      <w:pPr>
        <w:adjustRightInd w:val="0"/>
        <w:jc w:val="center"/>
        <w:rPr>
          <w:szCs w:val="28"/>
        </w:rPr>
      </w:pPr>
      <w:r w:rsidRPr="00C87700">
        <w:rPr>
          <w:szCs w:val="28"/>
        </w:rPr>
        <w:t>РОССИЙСКАЯ ФЕДЕРАЦИЯ</w:t>
      </w:r>
    </w:p>
    <w:p w:rsidR="00D97529" w:rsidRPr="00C87700" w:rsidRDefault="00D97529" w:rsidP="00D97529">
      <w:pPr>
        <w:adjustRightInd w:val="0"/>
        <w:jc w:val="center"/>
        <w:rPr>
          <w:szCs w:val="28"/>
        </w:rPr>
      </w:pPr>
      <w:r w:rsidRPr="00C87700">
        <w:rPr>
          <w:szCs w:val="28"/>
        </w:rPr>
        <w:t>ЧЕЧЕНСКАЯ РЕСПУБЛИКА</w:t>
      </w:r>
    </w:p>
    <w:p w:rsidR="00D97529" w:rsidRPr="00C87700" w:rsidRDefault="00D97529" w:rsidP="00D97529">
      <w:pPr>
        <w:adjustRightInd w:val="0"/>
        <w:jc w:val="center"/>
        <w:rPr>
          <w:szCs w:val="28"/>
        </w:rPr>
      </w:pPr>
      <w:r w:rsidRPr="00C87700">
        <w:rPr>
          <w:szCs w:val="28"/>
        </w:rPr>
        <w:t>СХОД ГРАЖДАН ЧАЙРИНСКОГО СЕЛЬСКОГО ПОСЕЛЕНИЯ</w:t>
      </w:r>
    </w:p>
    <w:p w:rsidR="00D97529" w:rsidRPr="00C87700" w:rsidRDefault="00D97529" w:rsidP="00D97529">
      <w:pPr>
        <w:adjustRightInd w:val="0"/>
        <w:jc w:val="center"/>
        <w:rPr>
          <w:szCs w:val="28"/>
        </w:rPr>
      </w:pPr>
      <w:r w:rsidRPr="00C87700">
        <w:rPr>
          <w:szCs w:val="28"/>
        </w:rPr>
        <w:t>ШАРОЙСКОГО МУНИЦИПАЛЬНОГО РАЙОНА</w:t>
      </w:r>
    </w:p>
    <w:p w:rsidR="00D97529" w:rsidRPr="00C87700" w:rsidRDefault="00D97529" w:rsidP="00D97529">
      <w:pPr>
        <w:adjustRightInd w:val="0"/>
        <w:jc w:val="center"/>
        <w:rPr>
          <w:szCs w:val="28"/>
        </w:rPr>
      </w:pPr>
    </w:p>
    <w:p w:rsidR="00D97529" w:rsidRPr="00C87700" w:rsidRDefault="00D97529" w:rsidP="00D97529">
      <w:pPr>
        <w:adjustRightInd w:val="0"/>
        <w:jc w:val="center"/>
        <w:rPr>
          <w:szCs w:val="28"/>
        </w:rPr>
      </w:pPr>
      <w:r w:rsidRPr="00C87700">
        <w:rPr>
          <w:szCs w:val="28"/>
        </w:rPr>
        <w:t>НОХЧИЙН РЕСПУБЛИКИН</w:t>
      </w:r>
    </w:p>
    <w:p w:rsidR="00D97529" w:rsidRPr="00C87700" w:rsidRDefault="00D97529" w:rsidP="00D9752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C87700">
        <w:rPr>
          <w:szCs w:val="28"/>
        </w:rPr>
        <w:t>ШАРОЙН МУНИЦИПАЛЬНИ К</w:t>
      </w:r>
      <w:r w:rsidRPr="00C87700">
        <w:rPr>
          <w:szCs w:val="28"/>
          <w:lang w:val="en-US"/>
        </w:rPr>
        <w:t>I</w:t>
      </w:r>
      <w:r w:rsidRPr="00C87700">
        <w:rPr>
          <w:szCs w:val="28"/>
        </w:rPr>
        <w:t>ОШТАН ЧАЙРИН ЮЬРТАН АДМИНИСТРАЦИИ</w:t>
      </w:r>
    </w:p>
    <w:p w:rsidR="00D97529" w:rsidRPr="00C87700" w:rsidRDefault="00D97529" w:rsidP="00D97529">
      <w:pPr>
        <w:rPr>
          <w:szCs w:val="28"/>
        </w:rPr>
      </w:pPr>
    </w:p>
    <w:p w:rsidR="00D97529" w:rsidRPr="00C87700" w:rsidRDefault="00D97529" w:rsidP="00D97529">
      <w:pPr>
        <w:jc w:val="center"/>
        <w:rPr>
          <w:szCs w:val="28"/>
        </w:rPr>
      </w:pPr>
      <w:r w:rsidRPr="00C87700">
        <w:rPr>
          <w:szCs w:val="28"/>
        </w:rPr>
        <w:t>РЕШЕНИЕ</w:t>
      </w:r>
    </w:p>
    <w:p w:rsidR="00D97529" w:rsidRPr="00C87700" w:rsidRDefault="00D97529" w:rsidP="00D97529">
      <w:pPr>
        <w:jc w:val="center"/>
        <w:rPr>
          <w:szCs w:val="28"/>
        </w:rPr>
      </w:pPr>
      <w:r w:rsidRPr="00C87700">
        <w:rPr>
          <w:szCs w:val="28"/>
        </w:rPr>
        <w:t xml:space="preserve">САЦАМ </w:t>
      </w:r>
    </w:p>
    <w:p w:rsidR="00D97529" w:rsidRPr="00107719" w:rsidRDefault="00D97529" w:rsidP="00D97529">
      <w:pPr>
        <w:rPr>
          <w:szCs w:val="28"/>
        </w:rPr>
      </w:pPr>
      <w:r>
        <w:rPr>
          <w:szCs w:val="28"/>
        </w:rPr>
        <w:t xml:space="preserve"> </w:t>
      </w:r>
    </w:p>
    <w:p w:rsidR="00D97529" w:rsidRPr="00107719" w:rsidRDefault="00D97529" w:rsidP="00D97529">
      <w:pPr>
        <w:rPr>
          <w:b/>
          <w:szCs w:val="28"/>
        </w:rPr>
      </w:pPr>
    </w:p>
    <w:p w:rsidR="00D97529" w:rsidRPr="00282621" w:rsidRDefault="00D97529" w:rsidP="00D97529">
      <w:pPr>
        <w:rPr>
          <w:sz w:val="27"/>
          <w:szCs w:val="27"/>
        </w:rPr>
      </w:pPr>
      <w:r>
        <w:rPr>
          <w:sz w:val="27"/>
          <w:szCs w:val="27"/>
        </w:rPr>
        <w:t>2</w:t>
      </w:r>
      <w:r w:rsidR="001E1AFF">
        <w:rPr>
          <w:sz w:val="27"/>
          <w:szCs w:val="27"/>
        </w:rPr>
        <w:t>9</w:t>
      </w:r>
      <w:r w:rsidRPr="00282621">
        <w:rPr>
          <w:sz w:val="27"/>
          <w:szCs w:val="27"/>
        </w:rPr>
        <w:t>.</w:t>
      </w:r>
      <w:r>
        <w:rPr>
          <w:sz w:val="27"/>
          <w:szCs w:val="27"/>
        </w:rPr>
        <w:t>12</w:t>
      </w:r>
      <w:r w:rsidRPr="00282621">
        <w:rPr>
          <w:sz w:val="27"/>
          <w:szCs w:val="27"/>
        </w:rPr>
        <w:t xml:space="preserve">. 2025 г                                        с. </w:t>
      </w:r>
      <w:r>
        <w:rPr>
          <w:sz w:val="27"/>
          <w:szCs w:val="27"/>
        </w:rPr>
        <w:t>Чайри</w:t>
      </w:r>
      <w:r w:rsidRPr="00282621">
        <w:rPr>
          <w:sz w:val="27"/>
          <w:szCs w:val="27"/>
        </w:rPr>
        <w:t xml:space="preserve">                                            </w:t>
      </w:r>
      <w:r>
        <w:rPr>
          <w:sz w:val="27"/>
          <w:szCs w:val="27"/>
        </w:rPr>
        <w:t xml:space="preserve">        </w:t>
      </w:r>
      <w:r w:rsidRPr="00282621">
        <w:rPr>
          <w:sz w:val="27"/>
          <w:szCs w:val="27"/>
        </w:rPr>
        <w:t xml:space="preserve"> № </w:t>
      </w:r>
      <w:r w:rsidRPr="00282621">
        <w:rPr>
          <w:sz w:val="27"/>
          <w:szCs w:val="27"/>
          <w:u w:val="single"/>
        </w:rPr>
        <w:t>0</w:t>
      </w:r>
      <w:r w:rsidR="001E1AFF">
        <w:rPr>
          <w:sz w:val="27"/>
          <w:szCs w:val="27"/>
          <w:u w:val="single"/>
        </w:rPr>
        <w:t>5</w:t>
      </w:r>
      <w:r w:rsidRPr="00282621">
        <w:rPr>
          <w:sz w:val="27"/>
          <w:szCs w:val="27"/>
        </w:rPr>
        <w:t xml:space="preserve">               </w:t>
      </w:r>
    </w:p>
    <w:p w:rsidR="002B5363" w:rsidRDefault="002B5363" w:rsidP="002B5363">
      <w:pPr>
        <w:rPr>
          <w:b/>
          <w:szCs w:val="28"/>
          <w:u w:val="single"/>
        </w:rPr>
      </w:pPr>
    </w:p>
    <w:p w:rsidR="00AF60F6" w:rsidRPr="007A1E92" w:rsidRDefault="00AF60F6" w:rsidP="00AF60F6">
      <w:pPr>
        <w:jc w:val="both"/>
        <w:rPr>
          <w:szCs w:val="28"/>
        </w:rPr>
      </w:pPr>
    </w:p>
    <w:p w:rsidR="001E1AFF" w:rsidRDefault="001E1AFF" w:rsidP="001E1AFF">
      <w:pPr>
        <w:jc w:val="center"/>
        <w:rPr>
          <w:b/>
          <w:color w:val="1D1B11"/>
          <w:szCs w:val="28"/>
        </w:rPr>
      </w:pPr>
      <w:r>
        <w:rPr>
          <w:b/>
          <w:color w:val="1D1B11"/>
          <w:szCs w:val="28"/>
        </w:rPr>
        <w:t>О передаче части полномочий Чайринского сельского поселения по вопросам местного значения</w:t>
      </w:r>
    </w:p>
    <w:p w:rsidR="001E1AFF" w:rsidRDefault="001E1AFF" w:rsidP="001E1AFF">
      <w:pPr>
        <w:jc w:val="center"/>
        <w:rPr>
          <w:b/>
          <w:color w:val="1D1B11"/>
          <w:szCs w:val="28"/>
        </w:rPr>
      </w:pPr>
    </w:p>
    <w:p w:rsidR="001E1AFF" w:rsidRDefault="001E1AFF" w:rsidP="001E1AFF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частью 4 статьи 15 Федерального закона от 6 октября 2003 года №131-ФЗ «Об общих принципах организации местного самоуправления в Российской Федерации» Сход граждан Чайринского сельского поселения</w:t>
      </w:r>
    </w:p>
    <w:p w:rsidR="001E1AFF" w:rsidRDefault="001E1AFF" w:rsidP="001E1AFF">
      <w:pPr>
        <w:spacing w:before="240" w:after="240"/>
        <w:ind w:firstLine="709"/>
        <w:jc w:val="both"/>
        <w:rPr>
          <w:szCs w:val="28"/>
        </w:rPr>
      </w:pPr>
      <w:r>
        <w:rPr>
          <w:szCs w:val="28"/>
        </w:rPr>
        <w:t>РЕШИЛ:</w:t>
      </w:r>
    </w:p>
    <w:p w:rsidR="001E1AFF" w:rsidRDefault="001E1AFF" w:rsidP="001E1AFF">
      <w:pPr>
        <w:ind w:firstLine="709"/>
        <w:jc w:val="both"/>
        <w:rPr>
          <w:szCs w:val="28"/>
        </w:rPr>
      </w:pPr>
      <w:r>
        <w:rPr>
          <w:szCs w:val="28"/>
        </w:rPr>
        <w:t>1.  Передать с 01.01.2026 г. по 31.12.2026 г. органам местного самоуправления Шаройского муниципального района часть полномочий Администрации Чайринского сельского поселения по:</w:t>
      </w:r>
    </w:p>
    <w:p w:rsidR="001E1AFF" w:rsidRDefault="001E1AFF" w:rsidP="001E1AFF">
      <w:pPr>
        <w:ind w:firstLine="709"/>
        <w:jc w:val="both"/>
        <w:rPr>
          <w:szCs w:val="28"/>
        </w:rPr>
      </w:pPr>
      <w:r>
        <w:rPr>
          <w:szCs w:val="28"/>
        </w:rPr>
        <w:t>- созданию условий для организации досуга и обеспечения жителей поселения услугами организаций культуры;</w:t>
      </w:r>
    </w:p>
    <w:p w:rsidR="001E1AFF" w:rsidRDefault="001E1AFF" w:rsidP="001E1AFF">
      <w:pPr>
        <w:ind w:firstLine="709"/>
        <w:jc w:val="both"/>
        <w:rPr>
          <w:szCs w:val="28"/>
        </w:rPr>
      </w:pPr>
    </w:p>
    <w:p w:rsidR="001E1AFF" w:rsidRDefault="001E1AFF" w:rsidP="001E1AFF">
      <w:pPr>
        <w:ind w:firstLine="709"/>
        <w:jc w:val="both"/>
        <w:rPr>
          <w:szCs w:val="28"/>
        </w:rPr>
      </w:pPr>
      <w:r>
        <w:rPr>
          <w:szCs w:val="28"/>
        </w:rPr>
        <w:t>2. Главе администрации Чайринского сельского поселения заключить Соглашение с Главой Администрации Шаройского муниципального района о передаче части полномочий, указанных в п.1 настоящего Решения, согласно приложению.</w:t>
      </w:r>
    </w:p>
    <w:p w:rsidR="008A529F" w:rsidRDefault="008A529F" w:rsidP="001E1AFF">
      <w:pPr>
        <w:jc w:val="both"/>
        <w:rPr>
          <w:szCs w:val="28"/>
        </w:rPr>
      </w:pPr>
    </w:p>
    <w:p w:rsidR="008A529F" w:rsidRDefault="008A529F" w:rsidP="008A529F">
      <w:pPr>
        <w:ind w:firstLine="709"/>
        <w:jc w:val="both"/>
        <w:rPr>
          <w:szCs w:val="28"/>
        </w:rPr>
      </w:pPr>
      <w:r>
        <w:rPr>
          <w:szCs w:val="28"/>
        </w:rPr>
        <w:t>3. Решения Схода граждан Чайринского сельского поселения подлежит обнародованию путем размещения на официальном сайте администрации Чайринского сельского поселения.</w:t>
      </w:r>
    </w:p>
    <w:p w:rsidR="008A529F" w:rsidRDefault="008A529F" w:rsidP="008A529F">
      <w:pPr>
        <w:suppressAutoHyphens/>
        <w:ind w:firstLine="709"/>
        <w:jc w:val="both"/>
        <w:rPr>
          <w:szCs w:val="28"/>
        </w:rPr>
      </w:pPr>
    </w:p>
    <w:p w:rsidR="008A529F" w:rsidRDefault="008A529F" w:rsidP="008A529F">
      <w:pPr>
        <w:suppressAutoHyphens/>
        <w:ind w:firstLine="709"/>
        <w:jc w:val="both"/>
        <w:rPr>
          <w:szCs w:val="28"/>
          <w:lang w:eastAsia="ar-SA"/>
        </w:rPr>
      </w:pPr>
      <w:r>
        <w:rPr>
          <w:szCs w:val="28"/>
        </w:rPr>
        <w:t>4. Настоящее решение вступает в силу со дня его официального опубликования.</w:t>
      </w:r>
    </w:p>
    <w:p w:rsidR="00A26AC2" w:rsidRDefault="00A26AC2" w:rsidP="00F33597">
      <w:pPr>
        <w:rPr>
          <w:b/>
          <w:szCs w:val="28"/>
        </w:rPr>
      </w:pPr>
    </w:p>
    <w:p w:rsidR="008A529F" w:rsidRDefault="008A529F" w:rsidP="008A529F">
      <w:pPr>
        <w:suppressAutoHyphens/>
        <w:rPr>
          <w:b/>
          <w:szCs w:val="28"/>
          <w:lang w:eastAsia="ar-SA"/>
        </w:rPr>
      </w:pPr>
    </w:p>
    <w:p w:rsidR="008A529F" w:rsidRDefault="008A529F" w:rsidP="008A529F">
      <w:pPr>
        <w:suppressAutoHyphens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 xml:space="preserve">Глава </w:t>
      </w:r>
      <w:r w:rsidR="00D97529">
        <w:rPr>
          <w:bCs/>
          <w:szCs w:val="28"/>
          <w:lang w:eastAsia="ar-SA"/>
        </w:rPr>
        <w:t xml:space="preserve"> Чайринского</w:t>
      </w:r>
    </w:p>
    <w:p w:rsidR="00C2388C" w:rsidRDefault="008A529F" w:rsidP="008A529F">
      <w:pPr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 xml:space="preserve">сельского поселения                                          </w:t>
      </w:r>
      <w:r w:rsidR="00D97529">
        <w:rPr>
          <w:bCs/>
          <w:szCs w:val="28"/>
          <w:lang w:eastAsia="ar-SA"/>
        </w:rPr>
        <w:t xml:space="preserve">                                </w:t>
      </w:r>
      <w:r>
        <w:rPr>
          <w:bCs/>
          <w:szCs w:val="28"/>
          <w:lang w:eastAsia="ar-SA"/>
        </w:rPr>
        <w:t>С.Д. Мусалов</w:t>
      </w:r>
    </w:p>
    <w:p w:rsidR="006A6550" w:rsidRDefault="006A6550" w:rsidP="006A6550">
      <w:pPr>
        <w:jc w:val="center"/>
        <w:rPr>
          <w:szCs w:val="28"/>
        </w:rPr>
      </w:pPr>
      <w:r>
        <w:rPr>
          <w:szCs w:val="28"/>
        </w:rPr>
        <w:lastRenderedPageBreak/>
        <w:t>СОГЛАШЕНИЕ</w:t>
      </w:r>
    </w:p>
    <w:p w:rsidR="006A6550" w:rsidRDefault="006A6550" w:rsidP="006A6550">
      <w:pPr>
        <w:jc w:val="center"/>
        <w:rPr>
          <w:szCs w:val="28"/>
        </w:rPr>
      </w:pPr>
      <w:r>
        <w:rPr>
          <w:szCs w:val="28"/>
        </w:rPr>
        <w:t xml:space="preserve">между администрацией Чайринского сельского поселения и администрацией Шаройского муниципального района о передаче части полномочий сельского поселения по вопросам местного значения </w:t>
      </w:r>
    </w:p>
    <w:p w:rsidR="006A6550" w:rsidRDefault="006A6550" w:rsidP="006A6550">
      <w:pPr>
        <w:jc w:val="center"/>
        <w:rPr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750"/>
        <w:gridCol w:w="500"/>
        <w:gridCol w:w="2750"/>
        <w:gridCol w:w="250"/>
        <w:gridCol w:w="2500"/>
        <w:gridCol w:w="250"/>
      </w:tblGrid>
      <w:tr w:rsidR="006A6550" w:rsidTr="006A6550">
        <w:trPr>
          <w:trHeight w:val="319"/>
          <w:jc w:val="center"/>
        </w:trPr>
        <w:tc>
          <w:tcPr>
            <w:tcW w:w="2750" w:type="dxa"/>
            <w:vAlign w:val="center"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500" w:type="dxa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Чайри</w:t>
            </w:r>
          </w:p>
        </w:tc>
        <w:tc>
          <w:tcPr>
            <w:tcW w:w="250" w:type="dxa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750" w:type="dxa"/>
            <w:gridSpan w:val="2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 </w:t>
            </w:r>
          </w:p>
        </w:tc>
      </w:tr>
      <w:tr w:rsidR="006A6550" w:rsidTr="006A6550">
        <w:trPr>
          <w:jc w:val="center"/>
        </w:trPr>
        <w:tc>
          <w:tcPr>
            <w:tcW w:w="2750" w:type="dxa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(место заключения соглашения)</w:t>
            </w:r>
          </w:p>
        </w:tc>
        <w:tc>
          <w:tcPr>
            <w:tcW w:w="250" w:type="dxa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750" w:type="dxa"/>
            <w:gridSpan w:val="2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 </w:t>
            </w:r>
          </w:p>
        </w:tc>
      </w:tr>
      <w:tr w:rsidR="006A6550" w:rsidTr="006A6550">
        <w:trPr>
          <w:jc w:val="center"/>
        </w:trPr>
        <w:tc>
          <w:tcPr>
            <w:tcW w:w="2750" w:type="dxa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"29" декабря 2025 г.</w:t>
            </w:r>
          </w:p>
        </w:tc>
        <w:tc>
          <w:tcPr>
            <w:tcW w:w="500" w:type="dxa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         </w:t>
            </w:r>
          </w:p>
        </w:tc>
        <w:tc>
          <w:tcPr>
            <w:tcW w:w="250" w:type="dxa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                  </w:t>
            </w:r>
          </w:p>
        </w:tc>
      </w:tr>
      <w:tr w:rsidR="006A6550" w:rsidTr="006A6550">
        <w:trPr>
          <w:jc w:val="center"/>
        </w:trPr>
        <w:tc>
          <w:tcPr>
            <w:tcW w:w="2750" w:type="dxa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(дата заключения соглашения)</w:t>
            </w:r>
          </w:p>
        </w:tc>
        <w:tc>
          <w:tcPr>
            <w:tcW w:w="500" w:type="dxa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(номер соглашения)</w:t>
            </w:r>
          </w:p>
        </w:tc>
      </w:tr>
      <w:tr w:rsidR="006A6550" w:rsidTr="006A6550">
        <w:trPr>
          <w:jc w:val="center"/>
        </w:trPr>
        <w:tc>
          <w:tcPr>
            <w:tcW w:w="8750" w:type="dxa"/>
            <w:gridSpan w:val="5"/>
            <w:vAlign w:val="center"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vAlign w:val="center"/>
          </w:tcPr>
          <w:p w:rsidR="006A6550" w:rsidRDefault="006A6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6A6550" w:rsidRDefault="006A6550" w:rsidP="006A6550">
      <w:pPr>
        <w:ind w:firstLine="709"/>
        <w:jc w:val="both"/>
        <w:rPr>
          <w:szCs w:val="28"/>
          <w:lang w:eastAsia="en-US"/>
        </w:rPr>
      </w:pPr>
      <w:r>
        <w:rPr>
          <w:szCs w:val="28"/>
        </w:rPr>
        <w:t>Администрация Чайринского сельского поселения, именуемая в дальнейшем поселение, в лице главы администрации Чайринского сельского поселения Мусалова Сайхана Дузаевича, действующего на основании Устава Чайринского сельского поселения  с одной стороны, и администрация Шаройского муниципального района, именуемый в дальнейшем район, в лице Главы администрации Шаройского муниципального района Магомедова Рамазана Назировича, действующего на основании Устава Шаройского муниципального района с другой стороны, именуемые в дальнейшем сторонами, заключили настоящее соглашение о нижеследующем:</w:t>
      </w:r>
    </w:p>
    <w:p w:rsidR="006A6550" w:rsidRDefault="006A6550" w:rsidP="006A6550">
      <w:pPr>
        <w:spacing w:before="240" w:after="240"/>
        <w:jc w:val="center"/>
        <w:rPr>
          <w:szCs w:val="28"/>
        </w:rPr>
      </w:pPr>
      <w:r>
        <w:rPr>
          <w:szCs w:val="28"/>
        </w:rPr>
        <w:t>I. Предмет соглашения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1.1. В соответствии с настоящим соглашением поселение передает району полномочия по созданию условий для организации досуга и обеспечения жителей поселения услугами организаций культуры в части: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1.1.1. начисления и выплаты заработной платы и прочих выплат работникам учреждений культуры;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1.1.2. оплаты прочих работ и услуг;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1.1.3. материально-технического обеспечения культуры;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1.1.4. назначения на должности и освобождения от должности работников учреждений культуры;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1.1.5. организации и направления на обучение, подготовку, переподготовку и повышение квалификации кадров учреждений культуры;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1.1.6. координации и методического руководства деятельностью учреждений культуры, решения творческих проблем и вопросов;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1.1.7. организационных мероприятий по охране труда;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1.1.8. правового регулирования: подготовки нормативно – правовых документов, регулирующих деятельность учреждений культуры (договоров, положений и т.д.);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1.1.9. организации сбора статистических показателей, характеризующих состояние сферы культуры поселения и предоставление указанных данных органов государственной власти в установленном порядке, проведение сравнительного анализа и мониторинга;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1.1.10. иных вопросов в сфере культуры в соответствии с действующим законодательством.</w:t>
      </w:r>
    </w:p>
    <w:p w:rsidR="006A6550" w:rsidRDefault="006A6550" w:rsidP="006A6550">
      <w:pPr>
        <w:spacing w:before="240" w:after="240"/>
        <w:jc w:val="center"/>
        <w:rPr>
          <w:szCs w:val="28"/>
        </w:rPr>
      </w:pPr>
    </w:p>
    <w:p w:rsidR="006A6550" w:rsidRDefault="006A6550" w:rsidP="006A6550">
      <w:pPr>
        <w:spacing w:before="240" w:after="240"/>
        <w:jc w:val="center"/>
        <w:rPr>
          <w:szCs w:val="28"/>
        </w:rPr>
      </w:pPr>
      <w:r>
        <w:rPr>
          <w:szCs w:val="28"/>
        </w:rPr>
        <w:t>II. Права и обязанности сторон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2.1. В целях реализации настоящего соглашения поселение обязуется: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2.1.1. Передать району в порядке, установленном настоящим соглашением, финансовые средства на реализацию переданных полномочий.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2.1.2. Передать району муниципальное имущество в безвозмездное пользование для осуществления переданных полномочий в соответствии с гражданским законодательством. Под имуществом в настоящем соглашении понимается имущество, прямо предназначенное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Управление переданным в безвозмездное пользование имуществом осуществляется районом, в установленном нормативно-правовыми актами Шаройского муниципального района порядке. Имущество передается району не позднее 14 дней со дня заключения настоящего соглашения.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2.1.3. Своевременно и в полном объеме предоставлять информацию в целях реализации Районом переданных полномочий.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2.1.4. Отражать в бюджете поселения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2.2. В целях реализации настоящего соглашения поселение вправе: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2.2.1. Участвовать в совещаниях, проводимых районом по вопросам реализации переданных полномочий.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2.2.3. Осуществлять контроль за осуществлением районом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2.2.4. Требовать возврата предоставленных финансовых средств для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2.3. В целях реализации настоящего соглашения район обязуется: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2.3.1. Своевременно, качественно, добросовестно и в полном объеме выполнять обязательства по осуществлению переданных полномочий, указанных в пункте 1.1. настоящего соглашения, в соответствии с законодательством Российской Федерации, законодательством Чеченской Республики, нормативно-правовыми актами Шаройского муниципального акта и настоящим соглашением, с учетом потребностей и интересов Чайринского сельского поселения, за счет собственных материальных ресурсов и финансовых средств.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2.3.2. Предоставлять документы и иную информацию, связанную с выполнением переданных полномочий, не позднее 5 дней со дня получения письменного запроса.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2.3.3. Обеспечивать условия для беспрепятственного проведения Поселением проверок осуществления переданных полномочий и использования предоставленных финансовых средств.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 xml:space="preserve">   2.3.4. Передать поселению муниципальное имущество, предусмотренное в пункте 2.1.2 настоящего соглашения, в надлежащем состоянии не позднее одного месяца после прекращения настоящего соглашения на основании акта приема-передачи.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2.4. В целях реализации настоящего соглашения район вправе: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2.4.1. Запрашивать у поселения информацию, необходимую для реализации переданных полномочий.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2.4.2. Приостановить на срок до одного месяца исполнение переданных полномочий при непредставлении поселением финансовых средств для осуществления переданных полномочий в течение двух месяцев с момента последнего перечисления.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При непредставлении поселением финансовых средств для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2.4.3. Давать поселению предложения по ежегодному объему финансовых средств, предоставляемых бюджету района для осуществления переданных полномочий.</w:t>
      </w:r>
    </w:p>
    <w:p w:rsidR="006A6550" w:rsidRDefault="006A6550" w:rsidP="006A6550">
      <w:pPr>
        <w:spacing w:before="240"/>
        <w:jc w:val="center"/>
        <w:rPr>
          <w:szCs w:val="28"/>
        </w:rPr>
      </w:pPr>
      <w:r>
        <w:rPr>
          <w:szCs w:val="28"/>
        </w:rPr>
        <w:t>III. Порядок предоставления финансовых средств</w:t>
      </w:r>
    </w:p>
    <w:p w:rsidR="006A6550" w:rsidRDefault="006A6550" w:rsidP="006A6550">
      <w:pPr>
        <w:spacing w:after="120"/>
        <w:jc w:val="center"/>
        <w:rPr>
          <w:szCs w:val="28"/>
        </w:rPr>
      </w:pPr>
      <w:r>
        <w:rPr>
          <w:szCs w:val="28"/>
        </w:rPr>
        <w:t>для осуществления переданных полномочий</w:t>
      </w:r>
    </w:p>
    <w:p w:rsidR="006A6550" w:rsidRDefault="006A6550" w:rsidP="006A6550">
      <w:pPr>
        <w:spacing w:before="240"/>
        <w:ind w:firstLine="709"/>
        <w:jc w:val="both"/>
        <w:rPr>
          <w:szCs w:val="28"/>
        </w:rPr>
      </w:pPr>
      <w:r>
        <w:rPr>
          <w:szCs w:val="28"/>
        </w:rPr>
        <w:t>3.1. Финансовые средства для реализации переданных полномочий предоставляются поселением району в форме межбюджетных трансфертов.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3.2. Ежегодный объем финансовых средств, представляемых поселением для осуществления переданных полномочий, устанавливается в соответствии с утвержденным порядком расчета.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3.3. Размер финансовых средств определяется как размер прогнозируемых финансовых затрат на осуществление полномочий в соответствии с установленным порядком.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 xml:space="preserve">3.4. Объем межбюджетных трансфертов, направляемых для осуществления полномочий, указанных в п.1.1. в 2026 году составляет 739 603,00 (семьсот тридцать девять тысяч шестьсот три рубля ноль копеек) .      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 xml:space="preserve"> 3.5. Финансовые средства перечисляются ежемесячно в размере 1/12 суммы, указанной в пункте 3.4. до 28 числа.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3.6.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в бюджет поселения по его требованию.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3.7. Неиспользованные остатки средств подлежат возврату в бюджет</w:t>
      </w:r>
    </w:p>
    <w:p w:rsidR="006A6550" w:rsidRDefault="006A6550" w:rsidP="006A6550">
      <w:pPr>
        <w:jc w:val="both"/>
        <w:rPr>
          <w:szCs w:val="28"/>
        </w:rPr>
      </w:pPr>
      <w:r>
        <w:rPr>
          <w:szCs w:val="28"/>
        </w:rPr>
        <w:t>Поселения в установленном порядке.</w:t>
      </w:r>
    </w:p>
    <w:p w:rsidR="006A6550" w:rsidRDefault="006A6550" w:rsidP="006A6550">
      <w:pPr>
        <w:spacing w:before="240" w:after="240"/>
        <w:jc w:val="center"/>
        <w:rPr>
          <w:szCs w:val="28"/>
        </w:rPr>
      </w:pPr>
      <w:r>
        <w:rPr>
          <w:szCs w:val="28"/>
        </w:rPr>
        <w:t>IV. Основания и порядок прекращения соглашения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4.1. Настоящее соглашение вступает в силу с 1 января 2026 года и действует до 31.12.2026 года.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4.2. Настоящее соглашение может быть досрочно прекращено: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по соглашению сторон;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в одностороннем порядке без обращения в суд в случае, предусмотренном пунктом 2.4.2. настоящего соглашения.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4.3.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10 дней с даты направления указанного уведомления.</w:t>
      </w:r>
    </w:p>
    <w:p w:rsidR="006A6550" w:rsidRDefault="006A6550" w:rsidP="006A6550">
      <w:pPr>
        <w:spacing w:before="240" w:after="240"/>
        <w:jc w:val="center"/>
        <w:rPr>
          <w:szCs w:val="28"/>
        </w:rPr>
      </w:pPr>
      <w:r>
        <w:rPr>
          <w:szCs w:val="28"/>
        </w:rPr>
        <w:t>V. Ответственность сторон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A6550" w:rsidRDefault="006A6550" w:rsidP="006A6550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5.2. В случае неисполнения или ненадлежащего исполнения районом обязанностей по исполнению переданных полномочий, поселение вправе приостановить или прекратить перечисление иных межбюджетных трансфертов, приходящихся на не проведенные (не надлежаще проведенные) мероприятия.</w:t>
      </w:r>
    </w:p>
    <w:p w:rsidR="006A6550" w:rsidRDefault="006A6550" w:rsidP="006A6550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5.3. 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перечисления, иных нарушений установленного законодательством и (или) настоящим соглашением порядка перечисления и использования финансовых средств, стороны несут ответственность (включая финансовые санкции), установленную бюджетным кодексом Российской Федерации и иными законодательными актами Российской Федерации.</w:t>
      </w:r>
    </w:p>
    <w:p w:rsidR="006A6550" w:rsidRDefault="006A6550" w:rsidP="006A6550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5.4.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иных межбюджетных трансфертов, а также, если неисполнение или ненадлежащее исполнение обязанностей было допущено вследствие наступления обстоятельств непреодолимой силы.</w:t>
      </w:r>
    </w:p>
    <w:p w:rsidR="006A6550" w:rsidRDefault="006A6550" w:rsidP="006A6550">
      <w:pPr>
        <w:spacing w:before="240" w:after="240"/>
        <w:jc w:val="center"/>
        <w:rPr>
          <w:szCs w:val="28"/>
        </w:rPr>
      </w:pPr>
      <w:r>
        <w:rPr>
          <w:szCs w:val="28"/>
        </w:rPr>
        <w:t>VI. Порядок разрешения споров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6.1. Все разногласия между сторонами разрешаются путем переговоров.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6.2. В случае невозможности урегулирования разногласий путем переговоров спор решается в судебном порядке в соответствии с законодательством Российской Федерации.</w:t>
      </w:r>
    </w:p>
    <w:p w:rsidR="006A6550" w:rsidRDefault="006A6550" w:rsidP="006A6550">
      <w:pPr>
        <w:spacing w:before="240" w:after="240"/>
        <w:jc w:val="center"/>
        <w:rPr>
          <w:szCs w:val="28"/>
        </w:rPr>
      </w:pPr>
      <w:r>
        <w:rPr>
          <w:szCs w:val="28"/>
        </w:rPr>
        <w:lastRenderedPageBreak/>
        <w:t>VII. Заключительные условия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решением Схода граждан Чайринского сельского поселения и решением Совета депутатов Шаройского муниципального района.</w:t>
      </w:r>
    </w:p>
    <w:p w:rsidR="006A6550" w:rsidRDefault="006A6550" w:rsidP="006A6550">
      <w:pPr>
        <w:ind w:firstLine="709"/>
        <w:jc w:val="both"/>
        <w:rPr>
          <w:szCs w:val="28"/>
        </w:rPr>
      </w:pPr>
      <w:r>
        <w:rPr>
          <w:szCs w:val="28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6A6550" w:rsidRDefault="006A6550" w:rsidP="006A6550">
      <w:pPr>
        <w:spacing w:before="240" w:after="240"/>
        <w:jc w:val="center"/>
        <w:rPr>
          <w:szCs w:val="28"/>
        </w:rPr>
      </w:pPr>
      <w:r>
        <w:rPr>
          <w:szCs w:val="28"/>
        </w:rPr>
        <w:t>VII</w:t>
      </w:r>
      <w:r>
        <w:rPr>
          <w:szCs w:val="28"/>
          <w:lang w:val="en-US"/>
        </w:rPr>
        <w:t>I</w:t>
      </w:r>
      <w:r>
        <w:rPr>
          <w:szCs w:val="28"/>
        </w:rPr>
        <w:t>. Юридические адреса</w:t>
      </w:r>
    </w:p>
    <w:p w:rsidR="006A6550" w:rsidRDefault="006A6550" w:rsidP="006A6550">
      <w:pPr>
        <w:spacing w:before="120" w:after="120"/>
        <w:ind w:firstLine="709"/>
        <w:rPr>
          <w:szCs w:val="28"/>
        </w:rPr>
      </w:pPr>
      <w:r>
        <w:rPr>
          <w:b/>
          <w:szCs w:val="28"/>
        </w:rPr>
        <w:t>Поселение</w:t>
      </w:r>
      <w:r>
        <w:rPr>
          <w:szCs w:val="28"/>
        </w:rPr>
        <w:t>: Администрация Чайринского сельского поселения Шаройского муниципального района, Чеченская Республика, Шаройский район, село Чайри , улица  М.Б. Мусалова №4 .</w:t>
      </w:r>
    </w:p>
    <w:p w:rsidR="006A6550" w:rsidRDefault="006A6550" w:rsidP="006A6550">
      <w:pPr>
        <w:spacing w:before="120" w:after="120"/>
        <w:ind w:firstLine="709"/>
        <w:rPr>
          <w:szCs w:val="28"/>
        </w:rPr>
      </w:pPr>
      <w:r>
        <w:rPr>
          <w:b/>
          <w:szCs w:val="28"/>
        </w:rPr>
        <w:t>Район</w:t>
      </w:r>
      <w:r>
        <w:rPr>
          <w:szCs w:val="28"/>
        </w:rPr>
        <w:t>: Администрация Шаройского муниципального района Чеченской Республики, Шаройский район, с. Химой, ул. М. Мусалова, 15, 366413.</w:t>
      </w:r>
    </w:p>
    <w:p w:rsidR="006A6550" w:rsidRDefault="006A6550" w:rsidP="006A6550">
      <w:pPr>
        <w:spacing w:before="240" w:after="240"/>
        <w:jc w:val="center"/>
        <w:rPr>
          <w:szCs w:val="28"/>
        </w:rPr>
      </w:pPr>
      <w:r>
        <w:rPr>
          <w:szCs w:val="28"/>
        </w:rPr>
        <w:t xml:space="preserve"> Подписи сторон</w:t>
      </w:r>
    </w:p>
    <w:tbl>
      <w:tblPr>
        <w:tblW w:w="10421" w:type="dxa"/>
        <w:tblLook w:val="04A0"/>
      </w:tblPr>
      <w:tblGrid>
        <w:gridCol w:w="5353"/>
        <w:gridCol w:w="142"/>
        <w:gridCol w:w="142"/>
        <w:gridCol w:w="141"/>
        <w:gridCol w:w="4643"/>
      </w:tblGrid>
      <w:tr w:rsidR="006A6550" w:rsidTr="006A6550">
        <w:tc>
          <w:tcPr>
            <w:tcW w:w="5353" w:type="dxa"/>
            <w:hideMark/>
          </w:tcPr>
          <w:p w:rsidR="006A6550" w:rsidRDefault="006A6550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За Чайринского сельское поселение</w:t>
            </w:r>
          </w:p>
        </w:tc>
        <w:tc>
          <w:tcPr>
            <w:tcW w:w="284" w:type="dxa"/>
            <w:gridSpan w:val="2"/>
          </w:tcPr>
          <w:p w:rsidR="006A6550" w:rsidRDefault="006A6550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4784" w:type="dxa"/>
            <w:gridSpan w:val="2"/>
            <w:hideMark/>
          </w:tcPr>
          <w:p w:rsidR="006A6550" w:rsidRDefault="006A6550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За Шаройский муниципальный район</w:t>
            </w:r>
          </w:p>
        </w:tc>
      </w:tr>
      <w:tr w:rsidR="006A6550" w:rsidTr="006A6550">
        <w:tc>
          <w:tcPr>
            <w:tcW w:w="5353" w:type="dxa"/>
            <w:hideMark/>
          </w:tcPr>
          <w:p w:rsidR="006A6550" w:rsidRDefault="006A6550">
            <w:pPr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Глава администрации </w:t>
            </w:r>
          </w:p>
          <w:p w:rsidR="006A6550" w:rsidRDefault="006A6550">
            <w:pPr>
              <w:rPr>
                <w:szCs w:val="28"/>
                <w:lang w:eastAsia="en-US"/>
              </w:rPr>
            </w:pPr>
            <w:r>
              <w:rPr>
                <w:szCs w:val="28"/>
              </w:rPr>
              <w:t>Чайринского сельского поселения</w:t>
            </w:r>
          </w:p>
        </w:tc>
        <w:tc>
          <w:tcPr>
            <w:tcW w:w="284" w:type="dxa"/>
            <w:gridSpan w:val="2"/>
          </w:tcPr>
          <w:p w:rsidR="006A6550" w:rsidRDefault="006A6550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4784" w:type="dxa"/>
            <w:gridSpan w:val="2"/>
            <w:hideMark/>
          </w:tcPr>
          <w:p w:rsidR="006A6550" w:rsidRDefault="006A6550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>Глава администрации Шаройского муниципального района</w:t>
            </w:r>
          </w:p>
        </w:tc>
      </w:tr>
      <w:tr w:rsidR="006A6550" w:rsidTr="006A6550">
        <w:tc>
          <w:tcPr>
            <w:tcW w:w="5353" w:type="dxa"/>
            <w:hideMark/>
          </w:tcPr>
          <w:p w:rsidR="006A6550" w:rsidRDefault="006A6550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>Мусалов Сайхан Дузаевич</w:t>
            </w:r>
          </w:p>
        </w:tc>
        <w:tc>
          <w:tcPr>
            <w:tcW w:w="284" w:type="dxa"/>
            <w:gridSpan w:val="2"/>
          </w:tcPr>
          <w:p w:rsidR="006A6550" w:rsidRDefault="006A655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84" w:type="dxa"/>
            <w:gridSpan w:val="2"/>
            <w:hideMark/>
          </w:tcPr>
          <w:p w:rsidR="006A6550" w:rsidRDefault="006A6550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>Магомедов Рамазан Назирович</w:t>
            </w:r>
          </w:p>
        </w:tc>
      </w:tr>
      <w:tr w:rsidR="006A6550" w:rsidTr="006A6550">
        <w:tc>
          <w:tcPr>
            <w:tcW w:w="5353" w:type="dxa"/>
          </w:tcPr>
          <w:p w:rsidR="006A6550" w:rsidRDefault="006A655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:rsidR="006A6550" w:rsidRDefault="006A65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</w:p>
          <w:p w:rsidR="006A6550" w:rsidRDefault="006A6550">
            <w:pPr>
              <w:jc w:val="both"/>
              <w:rPr>
                <w:szCs w:val="28"/>
                <w:lang w:eastAsia="en-US"/>
              </w:rPr>
            </w:pPr>
            <w:r>
              <w:rPr>
                <w:sz w:val="16"/>
                <w:szCs w:val="16"/>
              </w:rPr>
              <w:t xml:space="preserve">                               Подпись</w:t>
            </w:r>
          </w:p>
        </w:tc>
        <w:tc>
          <w:tcPr>
            <w:tcW w:w="284" w:type="dxa"/>
            <w:gridSpan w:val="2"/>
          </w:tcPr>
          <w:p w:rsidR="006A6550" w:rsidRDefault="006A6550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4784" w:type="dxa"/>
            <w:gridSpan w:val="2"/>
          </w:tcPr>
          <w:p w:rsidR="006A6550" w:rsidRDefault="006A655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:rsidR="006A6550" w:rsidRDefault="006A65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</w:p>
          <w:p w:rsidR="006A6550" w:rsidRDefault="006A6550">
            <w:pPr>
              <w:jc w:val="both"/>
              <w:rPr>
                <w:szCs w:val="28"/>
                <w:lang w:eastAsia="en-US"/>
              </w:rPr>
            </w:pPr>
            <w:r>
              <w:rPr>
                <w:sz w:val="16"/>
                <w:szCs w:val="16"/>
              </w:rPr>
              <w:t xml:space="preserve">                               Подпись</w:t>
            </w:r>
          </w:p>
        </w:tc>
      </w:tr>
      <w:tr w:rsidR="006A6550" w:rsidTr="006A6550">
        <w:tc>
          <w:tcPr>
            <w:tcW w:w="5495" w:type="dxa"/>
            <w:gridSpan w:val="2"/>
            <w:hideMark/>
          </w:tcPr>
          <w:p w:rsidR="006A6550" w:rsidRDefault="006A6550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>«____» ___________ 20___г.</w:t>
            </w:r>
          </w:p>
        </w:tc>
        <w:tc>
          <w:tcPr>
            <w:tcW w:w="283" w:type="dxa"/>
            <w:gridSpan w:val="2"/>
          </w:tcPr>
          <w:p w:rsidR="006A6550" w:rsidRDefault="006A6550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4643" w:type="dxa"/>
            <w:hideMark/>
          </w:tcPr>
          <w:p w:rsidR="006A6550" w:rsidRDefault="006A6550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>«____» ___________ 20___г.</w:t>
            </w:r>
          </w:p>
        </w:tc>
      </w:tr>
      <w:tr w:rsidR="006A6550" w:rsidTr="006A6550">
        <w:tc>
          <w:tcPr>
            <w:tcW w:w="5495" w:type="dxa"/>
            <w:gridSpan w:val="2"/>
            <w:hideMark/>
          </w:tcPr>
          <w:p w:rsidR="006A6550" w:rsidRDefault="006A6550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283" w:type="dxa"/>
            <w:gridSpan w:val="2"/>
          </w:tcPr>
          <w:p w:rsidR="006A6550" w:rsidRDefault="006A6550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3" w:type="dxa"/>
            <w:hideMark/>
          </w:tcPr>
          <w:p w:rsidR="006A6550" w:rsidRDefault="006A6550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МП</w:t>
            </w:r>
          </w:p>
        </w:tc>
      </w:tr>
    </w:tbl>
    <w:p w:rsidR="006A6550" w:rsidRDefault="006A6550" w:rsidP="006A6550">
      <w:pPr>
        <w:ind w:left="-426"/>
        <w:rPr>
          <w:rFonts w:ascii="Calibri" w:hAnsi="Calibri"/>
          <w:sz w:val="22"/>
          <w:szCs w:val="22"/>
          <w:lang w:eastAsia="en-US"/>
        </w:rPr>
      </w:pPr>
    </w:p>
    <w:p w:rsidR="006A6550" w:rsidRPr="00631544" w:rsidRDefault="006A6550" w:rsidP="008A529F">
      <w:pPr>
        <w:rPr>
          <w:b/>
          <w:szCs w:val="28"/>
        </w:rPr>
      </w:pPr>
    </w:p>
    <w:sectPr w:rsidR="006A6550" w:rsidRPr="00631544" w:rsidSect="00F72641">
      <w:footerReference w:type="default" r:id="rId8"/>
      <w:headerReference w:type="first" r:id="rId9"/>
      <w:pgSz w:w="11906" w:h="16838" w:code="9"/>
      <w:pgMar w:top="1135" w:right="851" w:bottom="42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F4B" w:rsidRDefault="00442F4B" w:rsidP="00373C9F">
      <w:r>
        <w:separator/>
      </w:r>
    </w:p>
  </w:endnote>
  <w:endnote w:type="continuationSeparator" w:id="1">
    <w:p w:rsidR="00442F4B" w:rsidRDefault="00442F4B" w:rsidP="00373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 Century Schoolbook">
    <w:altName w:val="Century"/>
    <w:charset w:val="00"/>
    <w:family w:val="roman"/>
    <w:pitch w:val="default"/>
    <w:sig w:usb0="00000000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885910"/>
      <w:docPartObj>
        <w:docPartGallery w:val="Page Numbers (Bottom of Page)"/>
        <w:docPartUnique/>
      </w:docPartObj>
    </w:sdtPr>
    <w:sdtEndPr>
      <w:rPr>
        <w:rFonts w:ascii="New Century Schoolbook" w:hAnsi="New Century Schoolbook"/>
        <w:sz w:val="22"/>
        <w:szCs w:val="22"/>
      </w:rPr>
    </w:sdtEndPr>
    <w:sdtContent>
      <w:p w:rsidR="008432A1" w:rsidRPr="008432A1" w:rsidRDefault="00FC66A4">
        <w:pPr>
          <w:pStyle w:val="a8"/>
          <w:jc w:val="right"/>
          <w:rPr>
            <w:rFonts w:ascii="New Century Schoolbook" w:hAnsi="New Century Schoolbook"/>
            <w:sz w:val="22"/>
            <w:szCs w:val="22"/>
          </w:rPr>
        </w:pPr>
        <w:r w:rsidRPr="008432A1">
          <w:rPr>
            <w:rFonts w:ascii="New Century Schoolbook" w:hAnsi="New Century Schoolbook"/>
            <w:sz w:val="22"/>
            <w:szCs w:val="22"/>
          </w:rPr>
          <w:fldChar w:fldCharType="begin"/>
        </w:r>
        <w:r w:rsidR="008432A1" w:rsidRPr="008432A1">
          <w:rPr>
            <w:rFonts w:ascii="New Century Schoolbook" w:hAnsi="New Century Schoolbook"/>
            <w:sz w:val="22"/>
            <w:szCs w:val="22"/>
          </w:rPr>
          <w:instrText>PAGE   \* MERGEFORMAT</w:instrText>
        </w:r>
        <w:r w:rsidRPr="008432A1">
          <w:rPr>
            <w:rFonts w:ascii="New Century Schoolbook" w:hAnsi="New Century Schoolbook"/>
            <w:sz w:val="22"/>
            <w:szCs w:val="22"/>
          </w:rPr>
          <w:fldChar w:fldCharType="separate"/>
        </w:r>
        <w:r w:rsidR="006A6550">
          <w:rPr>
            <w:rFonts w:ascii="New Century Schoolbook" w:hAnsi="New Century Schoolbook"/>
            <w:noProof/>
            <w:sz w:val="22"/>
            <w:szCs w:val="22"/>
          </w:rPr>
          <w:t>6</w:t>
        </w:r>
        <w:r w:rsidRPr="008432A1">
          <w:rPr>
            <w:rFonts w:ascii="New Century Schoolbook" w:hAnsi="New Century Schoolbook"/>
            <w:sz w:val="22"/>
            <w:szCs w:val="22"/>
          </w:rPr>
          <w:fldChar w:fldCharType="end"/>
        </w:r>
      </w:p>
    </w:sdtContent>
  </w:sdt>
  <w:p w:rsidR="008432A1" w:rsidRDefault="008432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F4B" w:rsidRDefault="00442F4B" w:rsidP="00373C9F">
      <w:r>
        <w:separator/>
      </w:r>
    </w:p>
  </w:footnote>
  <w:footnote w:type="continuationSeparator" w:id="1">
    <w:p w:rsidR="00442F4B" w:rsidRDefault="00442F4B" w:rsidP="00373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41" w:rsidRPr="00F72641" w:rsidRDefault="00F72641" w:rsidP="00F7264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B28C7A"/>
    <w:multiLevelType w:val="singleLevel"/>
    <w:tmpl w:val="8DB28C7A"/>
    <w:lvl w:ilvl="0">
      <w:start w:val="1"/>
      <w:numFmt w:val="decimal"/>
      <w:suff w:val="space"/>
      <w:lvlText w:val="%1."/>
      <w:lvlJc w:val="left"/>
    </w:lvl>
  </w:abstractNum>
  <w:abstractNum w:abstractNumId="1">
    <w:nsid w:val="305C6D19"/>
    <w:multiLevelType w:val="multilevel"/>
    <w:tmpl w:val="638EC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38A27C5"/>
    <w:multiLevelType w:val="hybridMultilevel"/>
    <w:tmpl w:val="710655F0"/>
    <w:lvl w:ilvl="0" w:tplc="BC6618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D33343B"/>
    <w:multiLevelType w:val="multilevel"/>
    <w:tmpl w:val="D2BE4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60542D"/>
    <w:multiLevelType w:val="hybridMultilevel"/>
    <w:tmpl w:val="CE0C3A58"/>
    <w:lvl w:ilvl="0" w:tplc="935250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300091"/>
    <w:multiLevelType w:val="hybridMultilevel"/>
    <w:tmpl w:val="00143B94"/>
    <w:lvl w:ilvl="0" w:tplc="F232F13C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7EC50CB8"/>
    <w:multiLevelType w:val="multilevel"/>
    <w:tmpl w:val="4A422A10"/>
    <w:lvl w:ilvl="0">
      <w:start w:val="1"/>
      <w:numFmt w:val="decimal"/>
      <w:lvlText w:val="%1."/>
      <w:legacy w:legacy="1" w:legacySpace="0" w:legacyIndent="70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934"/>
    <w:rsid w:val="00006C8D"/>
    <w:rsid w:val="00007567"/>
    <w:rsid w:val="0001050A"/>
    <w:rsid w:val="00014166"/>
    <w:rsid w:val="00015AAD"/>
    <w:rsid w:val="00022740"/>
    <w:rsid w:val="00024635"/>
    <w:rsid w:val="000348F1"/>
    <w:rsid w:val="00037904"/>
    <w:rsid w:val="00041E92"/>
    <w:rsid w:val="000449A0"/>
    <w:rsid w:val="00046515"/>
    <w:rsid w:val="000567B9"/>
    <w:rsid w:val="00071F41"/>
    <w:rsid w:val="000720DE"/>
    <w:rsid w:val="0007617E"/>
    <w:rsid w:val="00082DFC"/>
    <w:rsid w:val="00093B3E"/>
    <w:rsid w:val="00095EE0"/>
    <w:rsid w:val="00096A96"/>
    <w:rsid w:val="000979A0"/>
    <w:rsid w:val="000A41DB"/>
    <w:rsid w:val="000B0532"/>
    <w:rsid w:val="000B20B8"/>
    <w:rsid w:val="000B2DAB"/>
    <w:rsid w:val="000B6B55"/>
    <w:rsid w:val="000C01D5"/>
    <w:rsid w:val="000C1125"/>
    <w:rsid w:val="000C2053"/>
    <w:rsid w:val="000C383D"/>
    <w:rsid w:val="000C5113"/>
    <w:rsid w:val="000C6D1E"/>
    <w:rsid w:val="000D0F8B"/>
    <w:rsid w:val="000D168A"/>
    <w:rsid w:val="000D6348"/>
    <w:rsid w:val="000D7A15"/>
    <w:rsid w:val="000E5A2B"/>
    <w:rsid w:val="000F225D"/>
    <w:rsid w:val="000F6C48"/>
    <w:rsid w:val="000F7AE7"/>
    <w:rsid w:val="00103A7E"/>
    <w:rsid w:val="001044A0"/>
    <w:rsid w:val="0010459F"/>
    <w:rsid w:val="00105BA1"/>
    <w:rsid w:val="001077E1"/>
    <w:rsid w:val="00113413"/>
    <w:rsid w:val="0011494F"/>
    <w:rsid w:val="00114C97"/>
    <w:rsid w:val="0012274D"/>
    <w:rsid w:val="0012337E"/>
    <w:rsid w:val="00124E58"/>
    <w:rsid w:val="00125765"/>
    <w:rsid w:val="001307FD"/>
    <w:rsid w:val="001323B6"/>
    <w:rsid w:val="00155EFD"/>
    <w:rsid w:val="001572E7"/>
    <w:rsid w:val="00175A4A"/>
    <w:rsid w:val="00176FE0"/>
    <w:rsid w:val="00183DDE"/>
    <w:rsid w:val="0019189A"/>
    <w:rsid w:val="00192539"/>
    <w:rsid w:val="00194CB8"/>
    <w:rsid w:val="001953A2"/>
    <w:rsid w:val="001A271A"/>
    <w:rsid w:val="001A5DB2"/>
    <w:rsid w:val="001B123D"/>
    <w:rsid w:val="001B6EB1"/>
    <w:rsid w:val="001B78CB"/>
    <w:rsid w:val="001C47B0"/>
    <w:rsid w:val="001C691F"/>
    <w:rsid w:val="001D0EBB"/>
    <w:rsid w:val="001D1A94"/>
    <w:rsid w:val="001D4CD9"/>
    <w:rsid w:val="001D6C24"/>
    <w:rsid w:val="001D76EB"/>
    <w:rsid w:val="001E1AFF"/>
    <w:rsid w:val="001E4946"/>
    <w:rsid w:val="001E7567"/>
    <w:rsid w:val="001E7D33"/>
    <w:rsid w:val="001F5A7D"/>
    <w:rsid w:val="001F6D6B"/>
    <w:rsid w:val="001F704E"/>
    <w:rsid w:val="00200776"/>
    <w:rsid w:val="002071AF"/>
    <w:rsid w:val="00210A81"/>
    <w:rsid w:val="00211ABA"/>
    <w:rsid w:val="00220EFD"/>
    <w:rsid w:val="00222F56"/>
    <w:rsid w:val="00232FD8"/>
    <w:rsid w:val="002339F4"/>
    <w:rsid w:val="00233C33"/>
    <w:rsid w:val="00233C59"/>
    <w:rsid w:val="00234162"/>
    <w:rsid w:val="0023424A"/>
    <w:rsid w:val="00235E0D"/>
    <w:rsid w:val="0023702B"/>
    <w:rsid w:val="002409ED"/>
    <w:rsid w:val="0024164C"/>
    <w:rsid w:val="00242A8F"/>
    <w:rsid w:val="00243E27"/>
    <w:rsid w:val="00246B0A"/>
    <w:rsid w:val="00257BB8"/>
    <w:rsid w:val="002615E8"/>
    <w:rsid w:val="00272BDA"/>
    <w:rsid w:val="002765E0"/>
    <w:rsid w:val="0027755C"/>
    <w:rsid w:val="00277BA4"/>
    <w:rsid w:val="002833BE"/>
    <w:rsid w:val="002938F2"/>
    <w:rsid w:val="00295349"/>
    <w:rsid w:val="00297804"/>
    <w:rsid w:val="002A273A"/>
    <w:rsid w:val="002A44DB"/>
    <w:rsid w:val="002A56DB"/>
    <w:rsid w:val="002B32CC"/>
    <w:rsid w:val="002B36C2"/>
    <w:rsid w:val="002B5363"/>
    <w:rsid w:val="002B771E"/>
    <w:rsid w:val="002B7B44"/>
    <w:rsid w:val="002C089B"/>
    <w:rsid w:val="002C4624"/>
    <w:rsid w:val="002C4FDE"/>
    <w:rsid w:val="002D44B4"/>
    <w:rsid w:val="002D616B"/>
    <w:rsid w:val="002E2B4D"/>
    <w:rsid w:val="002E3E3D"/>
    <w:rsid w:val="002E7C0F"/>
    <w:rsid w:val="002F4138"/>
    <w:rsid w:val="002F4E54"/>
    <w:rsid w:val="002F7F28"/>
    <w:rsid w:val="0031092C"/>
    <w:rsid w:val="00311951"/>
    <w:rsid w:val="003138E8"/>
    <w:rsid w:val="0032203D"/>
    <w:rsid w:val="003274F1"/>
    <w:rsid w:val="00333BB7"/>
    <w:rsid w:val="0034245A"/>
    <w:rsid w:val="0034387C"/>
    <w:rsid w:val="003455B6"/>
    <w:rsid w:val="00352FAA"/>
    <w:rsid w:val="003531AD"/>
    <w:rsid w:val="00367DB9"/>
    <w:rsid w:val="00371B9D"/>
    <w:rsid w:val="00373C9F"/>
    <w:rsid w:val="00374E10"/>
    <w:rsid w:val="00382853"/>
    <w:rsid w:val="0038798B"/>
    <w:rsid w:val="003913D2"/>
    <w:rsid w:val="00392520"/>
    <w:rsid w:val="003962D5"/>
    <w:rsid w:val="003A1A23"/>
    <w:rsid w:val="003A30A6"/>
    <w:rsid w:val="003A40E9"/>
    <w:rsid w:val="003A58BC"/>
    <w:rsid w:val="003B6980"/>
    <w:rsid w:val="003B6AF9"/>
    <w:rsid w:val="003B7AD5"/>
    <w:rsid w:val="003C428A"/>
    <w:rsid w:val="003C50A7"/>
    <w:rsid w:val="003C5C5F"/>
    <w:rsid w:val="003D769F"/>
    <w:rsid w:val="003E3351"/>
    <w:rsid w:val="003E3E68"/>
    <w:rsid w:val="003F2E32"/>
    <w:rsid w:val="003F5137"/>
    <w:rsid w:val="003F68E7"/>
    <w:rsid w:val="003F690F"/>
    <w:rsid w:val="003F7C65"/>
    <w:rsid w:val="004019E2"/>
    <w:rsid w:val="00402DBB"/>
    <w:rsid w:val="0040722C"/>
    <w:rsid w:val="0041081B"/>
    <w:rsid w:val="00414A6B"/>
    <w:rsid w:val="00416148"/>
    <w:rsid w:val="00417E1A"/>
    <w:rsid w:val="0042130C"/>
    <w:rsid w:val="00427E8F"/>
    <w:rsid w:val="00442F4B"/>
    <w:rsid w:val="00442F71"/>
    <w:rsid w:val="0045078E"/>
    <w:rsid w:val="00454D67"/>
    <w:rsid w:val="00456AAF"/>
    <w:rsid w:val="004732F2"/>
    <w:rsid w:val="004920C7"/>
    <w:rsid w:val="004A0E38"/>
    <w:rsid w:val="004A18E2"/>
    <w:rsid w:val="004A57DF"/>
    <w:rsid w:val="004B0016"/>
    <w:rsid w:val="004B2966"/>
    <w:rsid w:val="004B4096"/>
    <w:rsid w:val="004B4EF3"/>
    <w:rsid w:val="004C05C4"/>
    <w:rsid w:val="004C64B5"/>
    <w:rsid w:val="004D08F5"/>
    <w:rsid w:val="004D1552"/>
    <w:rsid w:val="004D324A"/>
    <w:rsid w:val="004D3AE5"/>
    <w:rsid w:val="004D473D"/>
    <w:rsid w:val="004D6E6A"/>
    <w:rsid w:val="004E7040"/>
    <w:rsid w:val="004E7DA3"/>
    <w:rsid w:val="004F0D21"/>
    <w:rsid w:val="004F42D1"/>
    <w:rsid w:val="004F5DC6"/>
    <w:rsid w:val="00505D7D"/>
    <w:rsid w:val="00526CDC"/>
    <w:rsid w:val="00530678"/>
    <w:rsid w:val="00534793"/>
    <w:rsid w:val="005440AD"/>
    <w:rsid w:val="00550B70"/>
    <w:rsid w:val="00553C48"/>
    <w:rsid w:val="00555430"/>
    <w:rsid w:val="0055597A"/>
    <w:rsid w:val="00562233"/>
    <w:rsid w:val="00563E1E"/>
    <w:rsid w:val="00564FC5"/>
    <w:rsid w:val="00572DC6"/>
    <w:rsid w:val="00580717"/>
    <w:rsid w:val="00580831"/>
    <w:rsid w:val="00580D6D"/>
    <w:rsid w:val="00594723"/>
    <w:rsid w:val="005974C3"/>
    <w:rsid w:val="005A2FB8"/>
    <w:rsid w:val="005A3E75"/>
    <w:rsid w:val="005A4AC0"/>
    <w:rsid w:val="005A569C"/>
    <w:rsid w:val="005A5CFD"/>
    <w:rsid w:val="005A70BB"/>
    <w:rsid w:val="005A7247"/>
    <w:rsid w:val="005B01B5"/>
    <w:rsid w:val="005B0654"/>
    <w:rsid w:val="005B199B"/>
    <w:rsid w:val="005B2FB1"/>
    <w:rsid w:val="005B4174"/>
    <w:rsid w:val="005B6E83"/>
    <w:rsid w:val="005C0E5D"/>
    <w:rsid w:val="005C1215"/>
    <w:rsid w:val="005D02DE"/>
    <w:rsid w:val="005D1618"/>
    <w:rsid w:val="005D3B2A"/>
    <w:rsid w:val="005D7AA6"/>
    <w:rsid w:val="005E0256"/>
    <w:rsid w:val="005E0460"/>
    <w:rsid w:val="005E7B07"/>
    <w:rsid w:val="005F1251"/>
    <w:rsid w:val="005F60D4"/>
    <w:rsid w:val="005F6567"/>
    <w:rsid w:val="006002A2"/>
    <w:rsid w:val="00602FCC"/>
    <w:rsid w:val="0061302F"/>
    <w:rsid w:val="00613B5B"/>
    <w:rsid w:val="00620C3A"/>
    <w:rsid w:val="006219C6"/>
    <w:rsid w:val="0062294B"/>
    <w:rsid w:val="00626FD9"/>
    <w:rsid w:val="00631544"/>
    <w:rsid w:val="00640D93"/>
    <w:rsid w:val="00640EB6"/>
    <w:rsid w:val="00645A7B"/>
    <w:rsid w:val="006461CE"/>
    <w:rsid w:val="00647778"/>
    <w:rsid w:val="006502E3"/>
    <w:rsid w:val="00652068"/>
    <w:rsid w:val="00656124"/>
    <w:rsid w:val="00662681"/>
    <w:rsid w:val="00662F06"/>
    <w:rsid w:val="0066728C"/>
    <w:rsid w:val="006672CC"/>
    <w:rsid w:val="00673EC4"/>
    <w:rsid w:val="00676A7B"/>
    <w:rsid w:val="006804AD"/>
    <w:rsid w:val="00684675"/>
    <w:rsid w:val="00684C04"/>
    <w:rsid w:val="00694B42"/>
    <w:rsid w:val="006A0E39"/>
    <w:rsid w:val="006A4333"/>
    <w:rsid w:val="006A6206"/>
    <w:rsid w:val="006A6550"/>
    <w:rsid w:val="006B1C1B"/>
    <w:rsid w:val="006B2FF8"/>
    <w:rsid w:val="006B332E"/>
    <w:rsid w:val="006B3C64"/>
    <w:rsid w:val="006B7046"/>
    <w:rsid w:val="006B73CB"/>
    <w:rsid w:val="006D5A92"/>
    <w:rsid w:val="006E0D3D"/>
    <w:rsid w:val="006E3F3E"/>
    <w:rsid w:val="006E577C"/>
    <w:rsid w:val="006E7F71"/>
    <w:rsid w:val="006F6A4A"/>
    <w:rsid w:val="00706167"/>
    <w:rsid w:val="00707277"/>
    <w:rsid w:val="007111BC"/>
    <w:rsid w:val="00712EB9"/>
    <w:rsid w:val="00717776"/>
    <w:rsid w:val="007270FF"/>
    <w:rsid w:val="00730019"/>
    <w:rsid w:val="00737998"/>
    <w:rsid w:val="00737C9F"/>
    <w:rsid w:val="007413CF"/>
    <w:rsid w:val="00745D6A"/>
    <w:rsid w:val="00747223"/>
    <w:rsid w:val="00751B34"/>
    <w:rsid w:val="00753163"/>
    <w:rsid w:val="00754726"/>
    <w:rsid w:val="00761B1B"/>
    <w:rsid w:val="00763C4B"/>
    <w:rsid w:val="0076481B"/>
    <w:rsid w:val="0076799A"/>
    <w:rsid w:val="00770DC4"/>
    <w:rsid w:val="0077359B"/>
    <w:rsid w:val="007737DA"/>
    <w:rsid w:val="007753CE"/>
    <w:rsid w:val="00781669"/>
    <w:rsid w:val="00784572"/>
    <w:rsid w:val="007855B5"/>
    <w:rsid w:val="007877BD"/>
    <w:rsid w:val="00790165"/>
    <w:rsid w:val="00791605"/>
    <w:rsid w:val="007A0E82"/>
    <w:rsid w:val="007A5071"/>
    <w:rsid w:val="007B1ED7"/>
    <w:rsid w:val="007B3FE5"/>
    <w:rsid w:val="007C00C0"/>
    <w:rsid w:val="007C2278"/>
    <w:rsid w:val="007C2605"/>
    <w:rsid w:val="007C5CAB"/>
    <w:rsid w:val="007C628C"/>
    <w:rsid w:val="007C6800"/>
    <w:rsid w:val="007D35DB"/>
    <w:rsid w:val="007E72B6"/>
    <w:rsid w:val="007F06C6"/>
    <w:rsid w:val="00801CF2"/>
    <w:rsid w:val="00804984"/>
    <w:rsid w:val="0081355C"/>
    <w:rsid w:val="0081474F"/>
    <w:rsid w:val="00814E60"/>
    <w:rsid w:val="008214A1"/>
    <w:rsid w:val="008215E0"/>
    <w:rsid w:val="00821B2E"/>
    <w:rsid w:val="00821DDD"/>
    <w:rsid w:val="00827F4C"/>
    <w:rsid w:val="008432A1"/>
    <w:rsid w:val="00845595"/>
    <w:rsid w:val="00846589"/>
    <w:rsid w:val="00850229"/>
    <w:rsid w:val="00850387"/>
    <w:rsid w:val="00851CC3"/>
    <w:rsid w:val="008539DA"/>
    <w:rsid w:val="008554C5"/>
    <w:rsid w:val="00856B43"/>
    <w:rsid w:val="0085765E"/>
    <w:rsid w:val="008631A2"/>
    <w:rsid w:val="00867290"/>
    <w:rsid w:val="0087348B"/>
    <w:rsid w:val="0087562D"/>
    <w:rsid w:val="00882086"/>
    <w:rsid w:val="00882695"/>
    <w:rsid w:val="00885A40"/>
    <w:rsid w:val="00892B98"/>
    <w:rsid w:val="00893784"/>
    <w:rsid w:val="008A03F2"/>
    <w:rsid w:val="008A239F"/>
    <w:rsid w:val="008A529F"/>
    <w:rsid w:val="008A52F1"/>
    <w:rsid w:val="008B2B29"/>
    <w:rsid w:val="008D25ED"/>
    <w:rsid w:val="008D3C2A"/>
    <w:rsid w:val="008D3C86"/>
    <w:rsid w:val="008D4B34"/>
    <w:rsid w:val="008D4D6D"/>
    <w:rsid w:val="008E035D"/>
    <w:rsid w:val="008E12F9"/>
    <w:rsid w:val="008E58B4"/>
    <w:rsid w:val="008F6636"/>
    <w:rsid w:val="008F723B"/>
    <w:rsid w:val="00902C6C"/>
    <w:rsid w:val="00907379"/>
    <w:rsid w:val="00907A0F"/>
    <w:rsid w:val="009112B0"/>
    <w:rsid w:val="00913B1B"/>
    <w:rsid w:val="0091482A"/>
    <w:rsid w:val="009356C7"/>
    <w:rsid w:val="00937168"/>
    <w:rsid w:val="00942CFB"/>
    <w:rsid w:val="00946669"/>
    <w:rsid w:val="0096093D"/>
    <w:rsid w:val="009620F5"/>
    <w:rsid w:val="00964323"/>
    <w:rsid w:val="00974E61"/>
    <w:rsid w:val="00977A96"/>
    <w:rsid w:val="00993B80"/>
    <w:rsid w:val="009966E3"/>
    <w:rsid w:val="009A5842"/>
    <w:rsid w:val="009B6934"/>
    <w:rsid w:val="009C1CF0"/>
    <w:rsid w:val="009C3F00"/>
    <w:rsid w:val="009C47E4"/>
    <w:rsid w:val="009C4902"/>
    <w:rsid w:val="009D0434"/>
    <w:rsid w:val="009D1862"/>
    <w:rsid w:val="009D1AF5"/>
    <w:rsid w:val="009D3339"/>
    <w:rsid w:val="009D3634"/>
    <w:rsid w:val="009D7DC4"/>
    <w:rsid w:val="009E0E25"/>
    <w:rsid w:val="009E3698"/>
    <w:rsid w:val="009E38FC"/>
    <w:rsid w:val="009F0A81"/>
    <w:rsid w:val="009F2F9A"/>
    <w:rsid w:val="00A042F8"/>
    <w:rsid w:val="00A06EA2"/>
    <w:rsid w:val="00A0739F"/>
    <w:rsid w:val="00A10846"/>
    <w:rsid w:val="00A14BF4"/>
    <w:rsid w:val="00A23965"/>
    <w:rsid w:val="00A26AC2"/>
    <w:rsid w:val="00A33C77"/>
    <w:rsid w:val="00A3490B"/>
    <w:rsid w:val="00A37B93"/>
    <w:rsid w:val="00A41F92"/>
    <w:rsid w:val="00A43F97"/>
    <w:rsid w:val="00A4685F"/>
    <w:rsid w:val="00A4761A"/>
    <w:rsid w:val="00A51F76"/>
    <w:rsid w:val="00A52AA0"/>
    <w:rsid w:val="00A52F25"/>
    <w:rsid w:val="00A5464E"/>
    <w:rsid w:val="00A62EAC"/>
    <w:rsid w:val="00A6676A"/>
    <w:rsid w:val="00A70980"/>
    <w:rsid w:val="00A801F3"/>
    <w:rsid w:val="00A802DB"/>
    <w:rsid w:val="00A836A4"/>
    <w:rsid w:val="00A837F3"/>
    <w:rsid w:val="00A849E4"/>
    <w:rsid w:val="00A918E9"/>
    <w:rsid w:val="00A91B59"/>
    <w:rsid w:val="00A93761"/>
    <w:rsid w:val="00A94EA7"/>
    <w:rsid w:val="00AA37C4"/>
    <w:rsid w:val="00AA6512"/>
    <w:rsid w:val="00AB1BEB"/>
    <w:rsid w:val="00AB2303"/>
    <w:rsid w:val="00AB4C76"/>
    <w:rsid w:val="00AB7FA0"/>
    <w:rsid w:val="00AC13D1"/>
    <w:rsid w:val="00AC6C21"/>
    <w:rsid w:val="00AD10D3"/>
    <w:rsid w:val="00AD1B88"/>
    <w:rsid w:val="00AD27D3"/>
    <w:rsid w:val="00AD3796"/>
    <w:rsid w:val="00AD3F06"/>
    <w:rsid w:val="00AD6376"/>
    <w:rsid w:val="00AE4EF6"/>
    <w:rsid w:val="00AE5EFB"/>
    <w:rsid w:val="00AE672B"/>
    <w:rsid w:val="00AF064C"/>
    <w:rsid w:val="00AF4609"/>
    <w:rsid w:val="00AF60F6"/>
    <w:rsid w:val="00B053D1"/>
    <w:rsid w:val="00B12C93"/>
    <w:rsid w:val="00B12D7D"/>
    <w:rsid w:val="00B2490C"/>
    <w:rsid w:val="00B2491F"/>
    <w:rsid w:val="00B259C9"/>
    <w:rsid w:val="00B30AFC"/>
    <w:rsid w:val="00B3303E"/>
    <w:rsid w:val="00B346A9"/>
    <w:rsid w:val="00B42D63"/>
    <w:rsid w:val="00B42FCD"/>
    <w:rsid w:val="00B457C2"/>
    <w:rsid w:val="00B541AB"/>
    <w:rsid w:val="00B5770F"/>
    <w:rsid w:val="00B6477F"/>
    <w:rsid w:val="00B6619C"/>
    <w:rsid w:val="00B66F61"/>
    <w:rsid w:val="00B76D1F"/>
    <w:rsid w:val="00B94D07"/>
    <w:rsid w:val="00BA312C"/>
    <w:rsid w:val="00BB1D0D"/>
    <w:rsid w:val="00BB2F1F"/>
    <w:rsid w:val="00BB3FDE"/>
    <w:rsid w:val="00BB4F4B"/>
    <w:rsid w:val="00BB5ABA"/>
    <w:rsid w:val="00BC2DBF"/>
    <w:rsid w:val="00BC5325"/>
    <w:rsid w:val="00BE63C6"/>
    <w:rsid w:val="00BF6B0E"/>
    <w:rsid w:val="00C02CAE"/>
    <w:rsid w:val="00C0345E"/>
    <w:rsid w:val="00C04686"/>
    <w:rsid w:val="00C10B84"/>
    <w:rsid w:val="00C11037"/>
    <w:rsid w:val="00C131CA"/>
    <w:rsid w:val="00C164C1"/>
    <w:rsid w:val="00C22DD8"/>
    <w:rsid w:val="00C2388C"/>
    <w:rsid w:val="00C23E53"/>
    <w:rsid w:val="00C24B99"/>
    <w:rsid w:val="00C315FD"/>
    <w:rsid w:val="00C31A5E"/>
    <w:rsid w:val="00C35A9A"/>
    <w:rsid w:val="00C3652C"/>
    <w:rsid w:val="00C424DB"/>
    <w:rsid w:val="00C43389"/>
    <w:rsid w:val="00C460BB"/>
    <w:rsid w:val="00C50D25"/>
    <w:rsid w:val="00C52DD6"/>
    <w:rsid w:val="00C57A42"/>
    <w:rsid w:val="00C60539"/>
    <w:rsid w:val="00C6754B"/>
    <w:rsid w:val="00C67EEA"/>
    <w:rsid w:val="00C70055"/>
    <w:rsid w:val="00C757AA"/>
    <w:rsid w:val="00C8512E"/>
    <w:rsid w:val="00C87882"/>
    <w:rsid w:val="00C8789A"/>
    <w:rsid w:val="00C90A5D"/>
    <w:rsid w:val="00C979EE"/>
    <w:rsid w:val="00CA07BE"/>
    <w:rsid w:val="00CA0A61"/>
    <w:rsid w:val="00CB06AE"/>
    <w:rsid w:val="00CB0E86"/>
    <w:rsid w:val="00CB3D01"/>
    <w:rsid w:val="00CB5CB4"/>
    <w:rsid w:val="00CC2C17"/>
    <w:rsid w:val="00CC488E"/>
    <w:rsid w:val="00CC48AA"/>
    <w:rsid w:val="00CC4CD5"/>
    <w:rsid w:val="00CC55AB"/>
    <w:rsid w:val="00CC7157"/>
    <w:rsid w:val="00CD16BB"/>
    <w:rsid w:val="00CD1941"/>
    <w:rsid w:val="00CD1A75"/>
    <w:rsid w:val="00CD240C"/>
    <w:rsid w:val="00CD6B22"/>
    <w:rsid w:val="00CD7106"/>
    <w:rsid w:val="00CE7E40"/>
    <w:rsid w:val="00CF018A"/>
    <w:rsid w:val="00CF0693"/>
    <w:rsid w:val="00CF1028"/>
    <w:rsid w:val="00D00D40"/>
    <w:rsid w:val="00D02A22"/>
    <w:rsid w:val="00D07748"/>
    <w:rsid w:val="00D14286"/>
    <w:rsid w:val="00D25808"/>
    <w:rsid w:val="00D26E66"/>
    <w:rsid w:val="00D30433"/>
    <w:rsid w:val="00D433D6"/>
    <w:rsid w:val="00D441D0"/>
    <w:rsid w:val="00D504C5"/>
    <w:rsid w:val="00D542DE"/>
    <w:rsid w:val="00D6736B"/>
    <w:rsid w:val="00D70D1E"/>
    <w:rsid w:val="00D9017F"/>
    <w:rsid w:val="00D90966"/>
    <w:rsid w:val="00D94A13"/>
    <w:rsid w:val="00D96A96"/>
    <w:rsid w:val="00D974F9"/>
    <w:rsid w:val="00D97529"/>
    <w:rsid w:val="00DA009B"/>
    <w:rsid w:val="00DA4718"/>
    <w:rsid w:val="00DB03D2"/>
    <w:rsid w:val="00DB37B4"/>
    <w:rsid w:val="00DC4471"/>
    <w:rsid w:val="00DC6F82"/>
    <w:rsid w:val="00DD685D"/>
    <w:rsid w:val="00DE07FE"/>
    <w:rsid w:val="00DE21EC"/>
    <w:rsid w:val="00DE40E7"/>
    <w:rsid w:val="00DF0ED3"/>
    <w:rsid w:val="00DF4E9D"/>
    <w:rsid w:val="00DF6ED9"/>
    <w:rsid w:val="00E04B7E"/>
    <w:rsid w:val="00E05637"/>
    <w:rsid w:val="00E10D94"/>
    <w:rsid w:val="00E11EDC"/>
    <w:rsid w:val="00E151C1"/>
    <w:rsid w:val="00E22BF7"/>
    <w:rsid w:val="00E2681C"/>
    <w:rsid w:val="00E33ED1"/>
    <w:rsid w:val="00E43A2B"/>
    <w:rsid w:val="00E46B1C"/>
    <w:rsid w:val="00E4785D"/>
    <w:rsid w:val="00E53A45"/>
    <w:rsid w:val="00E56CE6"/>
    <w:rsid w:val="00E60CCC"/>
    <w:rsid w:val="00E637A2"/>
    <w:rsid w:val="00E66EC7"/>
    <w:rsid w:val="00E70F7D"/>
    <w:rsid w:val="00E72BCC"/>
    <w:rsid w:val="00E75C6D"/>
    <w:rsid w:val="00E7638D"/>
    <w:rsid w:val="00E844E4"/>
    <w:rsid w:val="00E97776"/>
    <w:rsid w:val="00EA279A"/>
    <w:rsid w:val="00EA2AAF"/>
    <w:rsid w:val="00EB3889"/>
    <w:rsid w:val="00EB5AB3"/>
    <w:rsid w:val="00EC50EA"/>
    <w:rsid w:val="00ED249A"/>
    <w:rsid w:val="00ED607C"/>
    <w:rsid w:val="00EE1B05"/>
    <w:rsid w:val="00EE4071"/>
    <w:rsid w:val="00EE70A6"/>
    <w:rsid w:val="00EE7604"/>
    <w:rsid w:val="00EF0422"/>
    <w:rsid w:val="00EF11A6"/>
    <w:rsid w:val="00EF1D3E"/>
    <w:rsid w:val="00EF2248"/>
    <w:rsid w:val="00EF2BC3"/>
    <w:rsid w:val="00EF3706"/>
    <w:rsid w:val="00EF6ACE"/>
    <w:rsid w:val="00F003F3"/>
    <w:rsid w:val="00F0124C"/>
    <w:rsid w:val="00F0367A"/>
    <w:rsid w:val="00F06797"/>
    <w:rsid w:val="00F15C27"/>
    <w:rsid w:val="00F16F91"/>
    <w:rsid w:val="00F20C26"/>
    <w:rsid w:val="00F20FB3"/>
    <w:rsid w:val="00F211BA"/>
    <w:rsid w:val="00F217F9"/>
    <w:rsid w:val="00F21E81"/>
    <w:rsid w:val="00F30923"/>
    <w:rsid w:val="00F30D62"/>
    <w:rsid w:val="00F32BC0"/>
    <w:rsid w:val="00F33597"/>
    <w:rsid w:val="00F34C18"/>
    <w:rsid w:val="00F458AE"/>
    <w:rsid w:val="00F719BA"/>
    <w:rsid w:val="00F71CE1"/>
    <w:rsid w:val="00F721DD"/>
    <w:rsid w:val="00F72641"/>
    <w:rsid w:val="00F7766E"/>
    <w:rsid w:val="00F80535"/>
    <w:rsid w:val="00F8079A"/>
    <w:rsid w:val="00F84C17"/>
    <w:rsid w:val="00F90761"/>
    <w:rsid w:val="00F92C72"/>
    <w:rsid w:val="00FA1C7B"/>
    <w:rsid w:val="00FA26DA"/>
    <w:rsid w:val="00FB1440"/>
    <w:rsid w:val="00FB1C5D"/>
    <w:rsid w:val="00FB1DE4"/>
    <w:rsid w:val="00FB2539"/>
    <w:rsid w:val="00FB523E"/>
    <w:rsid w:val="00FB79C9"/>
    <w:rsid w:val="00FC101B"/>
    <w:rsid w:val="00FC376F"/>
    <w:rsid w:val="00FC62DC"/>
    <w:rsid w:val="00FC66A4"/>
    <w:rsid w:val="00FD55F8"/>
    <w:rsid w:val="00FD6034"/>
    <w:rsid w:val="00FE277E"/>
    <w:rsid w:val="00FE31A8"/>
    <w:rsid w:val="00FF08BA"/>
    <w:rsid w:val="00FF26E2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34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3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9B693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B6934"/>
    <w:pPr>
      <w:keepNext/>
      <w:outlineLvl w:val="2"/>
    </w:pPr>
    <w:rPr>
      <w:b/>
      <w:bCs/>
      <w:spacing w:val="-10"/>
      <w:sz w:val="32"/>
    </w:rPr>
  </w:style>
  <w:style w:type="paragraph" w:styleId="5">
    <w:name w:val="heading 5"/>
    <w:basedOn w:val="a"/>
    <w:next w:val="a"/>
    <w:link w:val="50"/>
    <w:unhideWhenUsed/>
    <w:qFormat/>
    <w:rsid w:val="009B6934"/>
    <w:pPr>
      <w:keepNext/>
      <w:jc w:val="center"/>
      <w:outlineLvl w:val="4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6934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B6934"/>
    <w:rPr>
      <w:rFonts w:eastAsia="Times New Roman" w:cs="Times New Roman"/>
      <w:b/>
      <w:bCs/>
      <w:spacing w:val="-10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6934"/>
    <w:rPr>
      <w:rFonts w:eastAsia="Times New Roman" w:cs="Times New Roman"/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69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93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9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3C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3C9F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3C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3C9F"/>
    <w:rPr>
      <w:rFonts w:eastAsia="Times New Roman" w:cs="Times New Roman"/>
      <w:szCs w:val="24"/>
      <w:lang w:eastAsia="ru-RU"/>
    </w:rPr>
  </w:style>
  <w:style w:type="paragraph" w:customStyle="1" w:styleId="4">
    <w:name w:val="Основной текст4"/>
    <w:basedOn w:val="a"/>
    <w:rsid w:val="00647778"/>
    <w:pPr>
      <w:widowControl w:val="0"/>
      <w:shd w:val="clear" w:color="auto" w:fill="FFFFFF"/>
      <w:spacing w:after="720" w:line="0" w:lineRule="atLeast"/>
      <w:jc w:val="right"/>
    </w:pPr>
    <w:rPr>
      <w:color w:val="000000"/>
      <w:sz w:val="25"/>
      <w:szCs w:val="25"/>
    </w:rPr>
  </w:style>
  <w:style w:type="paragraph" w:customStyle="1" w:styleId="Style10">
    <w:name w:val="Style10"/>
    <w:basedOn w:val="a"/>
    <w:uiPriority w:val="99"/>
    <w:rsid w:val="00572DC6"/>
    <w:pPr>
      <w:widowControl w:val="0"/>
      <w:autoSpaceDE w:val="0"/>
      <w:autoSpaceDN w:val="0"/>
      <w:adjustRightInd w:val="0"/>
      <w:spacing w:line="325" w:lineRule="exact"/>
      <w:jc w:val="center"/>
    </w:pPr>
    <w:rPr>
      <w:rFonts w:eastAsiaTheme="minorEastAsia"/>
      <w:sz w:val="24"/>
    </w:rPr>
  </w:style>
  <w:style w:type="paragraph" w:customStyle="1" w:styleId="Style11">
    <w:name w:val="Style11"/>
    <w:basedOn w:val="a"/>
    <w:uiPriority w:val="99"/>
    <w:rsid w:val="00572DC6"/>
    <w:pPr>
      <w:widowControl w:val="0"/>
      <w:autoSpaceDE w:val="0"/>
      <w:autoSpaceDN w:val="0"/>
      <w:adjustRightInd w:val="0"/>
      <w:spacing w:line="326" w:lineRule="exact"/>
      <w:ind w:firstLine="694"/>
      <w:jc w:val="both"/>
    </w:pPr>
    <w:rPr>
      <w:rFonts w:eastAsiaTheme="minorEastAsia"/>
      <w:sz w:val="24"/>
    </w:rPr>
  </w:style>
  <w:style w:type="paragraph" w:customStyle="1" w:styleId="Style12">
    <w:name w:val="Style12"/>
    <w:basedOn w:val="a"/>
    <w:uiPriority w:val="99"/>
    <w:rsid w:val="00572DC6"/>
    <w:pPr>
      <w:widowControl w:val="0"/>
      <w:autoSpaceDE w:val="0"/>
      <w:autoSpaceDN w:val="0"/>
      <w:adjustRightInd w:val="0"/>
      <w:spacing w:line="329" w:lineRule="exact"/>
      <w:ind w:firstLine="698"/>
      <w:jc w:val="both"/>
    </w:pPr>
    <w:rPr>
      <w:rFonts w:eastAsiaTheme="minorEastAsia"/>
      <w:sz w:val="24"/>
    </w:rPr>
  </w:style>
  <w:style w:type="paragraph" w:customStyle="1" w:styleId="Style13">
    <w:name w:val="Style13"/>
    <w:basedOn w:val="a"/>
    <w:uiPriority w:val="99"/>
    <w:rsid w:val="00572DC6"/>
    <w:pPr>
      <w:widowControl w:val="0"/>
      <w:autoSpaceDE w:val="0"/>
      <w:autoSpaceDN w:val="0"/>
      <w:adjustRightInd w:val="0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72DC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2">
    <w:name w:val="Font Style22"/>
    <w:basedOn w:val="a0"/>
    <w:uiPriority w:val="99"/>
    <w:rsid w:val="00572DC6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basedOn w:val="a0"/>
    <w:uiPriority w:val="99"/>
    <w:rsid w:val="00572DC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2">
    <w:name w:val="Font Style52"/>
    <w:basedOn w:val="a0"/>
    <w:rsid w:val="00015AAD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2388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table" w:styleId="aa">
    <w:name w:val="Table Grid"/>
    <w:basedOn w:val="a1"/>
    <w:uiPriority w:val="39"/>
    <w:rsid w:val="00C2388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23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238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C2388C"/>
    <w:pPr>
      <w:jc w:val="both"/>
    </w:pPr>
  </w:style>
  <w:style w:type="character" w:customStyle="1" w:styleId="s10">
    <w:name w:val="s_10"/>
    <w:basedOn w:val="a0"/>
    <w:rsid w:val="00C2388C"/>
  </w:style>
  <w:style w:type="character" w:styleId="ac">
    <w:name w:val="Hyperlink"/>
    <w:basedOn w:val="a0"/>
    <w:uiPriority w:val="99"/>
    <w:semiHidden/>
    <w:unhideWhenUsed/>
    <w:rsid w:val="00C2388C"/>
    <w:rPr>
      <w:color w:val="0000FF"/>
      <w:u w:val="single"/>
    </w:rPr>
  </w:style>
  <w:style w:type="paragraph" w:customStyle="1" w:styleId="s1">
    <w:name w:val="s_1"/>
    <w:basedOn w:val="a"/>
    <w:rsid w:val="00C2388C"/>
    <w:pPr>
      <w:spacing w:before="100" w:beforeAutospacing="1" w:after="100" w:afterAutospacing="1"/>
    </w:pPr>
    <w:rPr>
      <w:sz w:val="24"/>
    </w:rPr>
  </w:style>
  <w:style w:type="table" w:customStyle="1" w:styleId="11">
    <w:name w:val="Сетка таблицы1"/>
    <w:basedOn w:val="a1"/>
    <w:next w:val="aa"/>
    <w:rsid w:val="00BF6B0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rsid w:val="002B5363"/>
    <w:pPr>
      <w:suppressAutoHyphens/>
      <w:ind w:right="4495"/>
      <w:jc w:val="both"/>
    </w:pPr>
    <w:rPr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2B5363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0525F-7B69-45EA-855F-291C401A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Асламбек</dc:creator>
  <cp:lastModifiedBy>User</cp:lastModifiedBy>
  <cp:revision>46</cp:revision>
  <cp:lastPrinted>2025-12-30T08:01:00Z</cp:lastPrinted>
  <dcterms:created xsi:type="dcterms:W3CDTF">2022-06-27T12:31:00Z</dcterms:created>
  <dcterms:modified xsi:type="dcterms:W3CDTF">2025-12-30T08:51:00Z</dcterms:modified>
</cp:coreProperties>
</file>