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8F9" w:rsidRPr="005008F9" w:rsidRDefault="005008F9" w:rsidP="005008F9">
      <w:pPr>
        <w:pStyle w:val="a6"/>
        <w:jc w:val="center"/>
        <w:rPr>
          <w:sz w:val="28"/>
          <w:szCs w:val="28"/>
        </w:rPr>
      </w:pPr>
      <w:r w:rsidRPr="002348B1">
        <w:rPr>
          <w:noProof/>
          <w:sz w:val="28"/>
          <w:lang w:eastAsia="ru-RU"/>
        </w:rPr>
        <w:drawing>
          <wp:inline distT="0" distB="0" distL="0" distR="0">
            <wp:extent cx="733425" cy="733425"/>
            <wp:effectExtent l="19050" t="0" r="9525" b="0"/>
            <wp:docPr id="2" name="Рисунок 7" descr="shrr-rs-c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hrr-rs-cn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8F9" w:rsidRDefault="005008F9" w:rsidP="005008F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F7657A">
        <w:rPr>
          <w:rFonts w:ascii="Times New Roman" w:hAnsi="Times New Roman" w:cs="Times New Roman"/>
          <w:sz w:val="28"/>
          <w:szCs w:val="28"/>
        </w:rPr>
        <w:t>ЧАЙРИ</w:t>
      </w:r>
      <w:r>
        <w:rPr>
          <w:rFonts w:ascii="Times New Roman" w:hAnsi="Times New Roman" w:cs="Times New Roman"/>
          <w:sz w:val="28"/>
          <w:szCs w:val="28"/>
        </w:rPr>
        <w:t>НСКОГО СЕЛЬСКОГО ПОСЕЛЕНИЯ</w:t>
      </w:r>
    </w:p>
    <w:p w:rsidR="005008F9" w:rsidRDefault="005008F9" w:rsidP="005008F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ШАРОЙСКОГО МУНИЦИПАЛЬНОГО РАЙОНА</w:t>
      </w:r>
    </w:p>
    <w:p w:rsidR="005008F9" w:rsidRDefault="005008F9" w:rsidP="005008F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ЧЕЧЕНСКОЙ РЕСПУБЛИКИ</w:t>
      </w:r>
    </w:p>
    <w:p w:rsidR="005008F9" w:rsidRDefault="005008F9" w:rsidP="005008F9">
      <w:pPr>
        <w:pStyle w:val="a6"/>
        <w:jc w:val="center"/>
        <w:rPr>
          <w:sz w:val="28"/>
          <w:szCs w:val="28"/>
        </w:rPr>
      </w:pPr>
    </w:p>
    <w:p w:rsidR="005008F9" w:rsidRDefault="005008F9" w:rsidP="005008F9">
      <w:pPr>
        <w:ind w:left="10" w:right="50" w:hanging="10"/>
        <w:jc w:val="center"/>
        <w:rPr>
          <w:rFonts w:ascii="Times New Roman" w:hAnsi="Times New Roman"/>
          <w:sz w:val="28"/>
          <w:szCs w:val="28"/>
        </w:rPr>
      </w:pPr>
      <w:r w:rsidRPr="002348B1">
        <w:rPr>
          <w:rFonts w:ascii="Times New Roman" w:hAnsi="Times New Roman"/>
          <w:sz w:val="28"/>
          <w:szCs w:val="28"/>
        </w:rPr>
        <w:t xml:space="preserve">НОХЧИЙН РЕСПУБЛИКИН ШАРОЙСКИ МУНИЦИПАЛЬНИ К1ОШТАН </w:t>
      </w:r>
      <w:r w:rsidR="00F7657A">
        <w:rPr>
          <w:rFonts w:ascii="Times New Roman" w:hAnsi="Times New Roman"/>
          <w:sz w:val="28"/>
          <w:szCs w:val="28"/>
        </w:rPr>
        <w:t>ЧАЙРИ</w:t>
      </w:r>
      <w:r w:rsidRPr="002348B1">
        <w:rPr>
          <w:rFonts w:ascii="Times New Roman" w:hAnsi="Times New Roman"/>
          <w:sz w:val="28"/>
          <w:szCs w:val="28"/>
        </w:rPr>
        <w:t>Н ЮЬРТАН АДМИНИСТРАЦИ</w:t>
      </w:r>
    </w:p>
    <w:p w:rsidR="005008F9" w:rsidRPr="002348B1" w:rsidRDefault="005008F9" w:rsidP="005008F9">
      <w:pPr>
        <w:ind w:left="10" w:right="50" w:hanging="10"/>
        <w:jc w:val="center"/>
        <w:rPr>
          <w:rFonts w:ascii="Times New Roman" w:hAnsi="Times New Roman"/>
          <w:sz w:val="28"/>
          <w:szCs w:val="28"/>
        </w:rPr>
      </w:pPr>
    </w:p>
    <w:p w:rsidR="005008F9" w:rsidRPr="002348B1" w:rsidRDefault="005008F9" w:rsidP="005008F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2348B1">
        <w:rPr>
          <w:rFonts w:ascii="Times New Roman" w:hAnsi="Times New Roman"/>
          <w:sz w:val="28"/>
          <w:szCs w:val="28"/>
        </w:rPr>
        <w:t>ПОСТАНОВЛЕНИЕ</w:t>
      </w:r>
    </w:p>
    <w:tbl>
      <w:tblPr>
        <w:tblW w:w="949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60"/>
        <w:gridCol w:w="2414"/>
        <w:gridCol w:w="3806"/>
        <w:gridCol w:w="615"/>
      </w:tblGrid>
      <w:tr w:rsidR="005008F9" w:rsidTr="00757993">
        <w:trPr>
          <w:trHeight w:val="297"/>
        </w:trPr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008F9" w:rsidRDefault="005008F9" w:rsidP="00F53CA2">
            <w:pPr>
              <w:pStyle w:val="5"/>
              <w:rPr>
                <w:rStyle w:val="ad"/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Style w:val="ad"/>
                <w:rFonts w:ascii="Times New Roman" w:hAnsi="Times New Roman"/>
                <w:color w:val="auto"/>
                <w:sz w:val="28"/>
                <w:szCs w:val="28"/>
              </w:rPr>
              <w:t xml:space="preserve">от </w:t>
            </w:r>
            <w:r w:rsidR="00F53CA2">
              <w:rPr>
                <w:rStyle w:val="ad"/>
                <w:rFonts w:ascii="Times New Roman" w:hAnsi="Times New Roman"/>
                <w:color w:val="auto"/>
                <w:sz w:val="28"/>
                <w:szCs w:val="28"/>
              </w:rPr>
              <w:t>04</w:t>
            </w:r>
            <w:r>
              <w:rPr>
                <w:rStyle w:val="ad"/>
                <w:rFonts w:ascii="Times New Roman" w:hAnsi="Times New Roman"/>
                <w:color w:val="auto"/>
                <w:sz w:val="28"/>
                <w:szCs w:val="28"/>
              </w:rPr>
              <w:t xml:space="preserve">. </w:t>
            </w:r>
            <w:r w:rsidR="00F53CA2">
              <w:rPr>
                <w:rStyle w:val="ad"/>
                <w:rFonts w:ascii="Times New Roman" w:hAnsi="Times New Roman"/>
                <w:color w:val="auto"/>
                <w:sz w:val="28"/>
                <w:szCs w:val="28"/>
              </w:rPr>
              <w:t>12</w:t>
            </w:r>
            <w:r>
              <w:rPr>
                <w:rStyle w:val="ad"/>
                <w:rFonts w:ascii="Times New Roman" w:hAnsi="Times New Roman"/>
                <w:color w:val="auto"/>
                <w:sz w:val="28"/>
                <w:szCs w:val="28"/>
              </w:rPr>
              <w:t>. 2025г</w:t>
            </w:r>
          </w:p>
        </w:tc>
        <w:tc>
          <w:tcPr>
            <w:tcW w:w="2414" w:type="dxa"/>
          </w:tcPr>
          <w:p w:rsidR="005008F9" w:rsidRDefault="005008F9" w:rsidP="00757993">
            <w:pPr>
              <w:pStyle w:val="5"/>
              <w:rPr>
                <w:rStyle w:val="ad"/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806" w:type="dxa"/>
            <w:hideMark/>
          </w:tcPr>
          <w:p w:rsidR="005008F9" w:rsidRDefault="005008F9" w:rsidP="00757993">
            <w:pPr>
              <w:pStyle w:val="5"/>
              <w:rPr>
                <w:rStyle w:val="ad"/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Style w:val="ad"/>
                <w:rFonts w:ascii="Times New Roman" w:hAnsi="Times New Roman"/>
                <w:color w:val="auto"/>
                <w:sz w:val="28"/>
                <w:szCs w:val="28"/>
              </w:rPr>
              <w:t xml:space="preserve">                                                №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008F9" w:rsidRDefault="005008F9" w:rsidP="00F53CA2">
            <w:pPr>
              <w:pStyle w:val="5"/>
              <w:rPr>
                <w:rStyle w:val="ad"/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Style w:val="ad"/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F53CA2">
              <w:rPr>
                <w:rStyle w:val="ad"/>
                <w:rFonts w:ascii="Times New Roman" w:hAnsi="Times New Roman"/>
                <w:color w:val="auto"/>
                <w:sz w:val="28"/>
                <w:szCs w:val="28"/>
              </w:rPr>
              <w:t>4</w:t>
            </w:r>
          </w:p>
        </w:tc>
      </w:tr>
    </w:tbl>
    <w:p w:rsidR="005008F9" w:rsidRPr="00A03843" w:rsidRDefault="005008F9" w:rsidP="005008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 w:rsidRPr="00A03843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с. </w:t>
      </w:r>
      <w:r w:rsidR="00F7657A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Чайри</w:t>
      </w:r>
    </w:p>
    <w:p w:rsidR="005008F9" w:rsidRDefault="005008F9" w:rsidP="00BB1BBA">
      <w:pPr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</w:p>
    <w:p w:rsidR="00F53CA2" w:rsidRDefault="00F53CA2" w:rsidP="00F53CA2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53CA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 утверждении проекта постановления  «Порядка </w:t>
      </w:r>
    </w:p>
    <w:p w:rsidR="00F53CA2" w:rsidRPr="00F53CA2" w:rsidRDefault="00F53CA2" w:rsidP="00F53CA2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53CA2">
        <w:rPr>
          <w:rFonts w:ascii="Times New Roman" w:hAnsi="Times New Roman" w:cs="Times New Roman"/>
          <w:b/>
          <w:sz w:val="28"/>
          <w:szCs w:val="28"/>
          <w:lang w:eastAsia="ru-RU"/>
        </w:rPr>
        <w:t>принятия решений о заключении муниципальных</w:t>
      </w:r>
    </w:p>
    <w:p w:rsidR="00F53CA2" w:rsidRPr="00F53CA2" w:rsidRDefault="00F53CA2" w:rsidP="00F53CA2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53CA2">
        <w:rPr>
          <w:rFonts w:ascii="Times New Roman" w:hAnsi="Times New Roman" w:cs="Times New Roman"/>
          <w:b/>
          <w:sz w:val="28"/>
          <w:szCs w:val="28"/>
          <w:lang w:eastAsia="ru-RU"/>
        </w:rPr>
        <w:t>контрактов на выполнение работ, оказание услуг</w:t>
      </w:r>
    </w:p>
    <w:p w:rsidR="00F53CA2" w:rsidRPr="00F53CA2" w:rsidRDefault="00F53CA2" w:rsidP="00F53CA2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53CA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для обеспечения муниципальных нужд </w:t>
      </w:r>
      <w:r w:rsidR="00F7657A">
        <w:rPr>
          <w:rFonts w:ascii="Times New Roman" w:hAnsi="Times New Roman" w:cs="Times New Roman"/>
          <w:b/>
          <w:sz w:val="28"/>
          <w:szCs w:val="28"/>
          <w:lang w:eastAsia="ru-RU"/>
        </w:rPr>
        <w:t>Чайри</w:t>
      </w:r>
      <w:r w:rsidRPr="00F53CA2">
        <w:rPr>
          <w:rFonts w:ascii="Times New Roman" w:hAnsi="Times New Roman" w:cs="Times New Roman"/>
          <w:b/>
          <w:sz w:val="28"/>
          <w:szCs w:val="28"/>
          <w:lang w:eastAsia="ru-RU"/>
        </w:rPr>
        <w:t>нского</w:t>
      </w:r>
    </w:p>
    <w:p w:rsidR="00F53CA2" w:rsidRPr="00F53CA2" w:rsidRDefault="00F53CA2" w:rsidP="00F53CA2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53CA2">
        <w:rPr>
          <w:rFonts w:ascii="Times New Roman" w:hAnsi="Times New Roman" w:cs="Times New Roman"/>
          <w:b/>
          <w:sz w:val="28"/>
          <w:szCs w:val="28"/>
          <w:lang w:eastAsia="ru-RU"/>
        </w:rPr>
        <w:t>сельского поселения на срок, превышающий срок действия</w:t>
      </w:r>
    </w:p>
    <w:p w:rsidR="00F53CA2" w:rsidRDefault="00F53CA2" w:rsidP="00F53CA2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53CA2">
        <w:rPr>
          <w:rFonts w:ascii="Times New Roman" w:hAnsi="Times New Roman" w:cs="Times New Roman"/>
          <w:b/>
          <w:sz w:val="28"/>
          <w:szCs w:val="28"/>
          <w:lang w:eastAsia="ru-RU"/>
        </w:rPr>
        <w:t>утвержденных лимитов бюджетных обязательств»</w:t>
      </w:r>
    </w:p>
    <w:p w:rsidR="00F53CA2" w:rsidRPr="00F53CA2" w:rsidRDefault="00F53CA2" w:rsidP="00F53CA2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53CA2" w:rsidRDefault="00F53CA2" w:rsidP="00F53CA2">
      <w:pPr>
        <w:shd w:val="clear" w:color="auto" w:fill="FFFFFF"/>
        <w:spacing w:line="360" w:lineRule="atLeast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E2B5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В соответствии с пунктом 3 статьи 72 Бюджетного кодекса Российской Федерации,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Уставом </w:t>
      </w:r>
      <w:r w:rsidR="00F7657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Чайри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нского</w:t>
      </w:r>
      <w:r w:rsidRPr="00FE2B5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сельского поселения, администрация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r w:rsidRPr="00FE2B5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сельского поселения </w:t>
      </w:r>
      <w:r w:rsidRPr="006D67C4">
        <w:rPr>
          <w:rFonts w:ascii="Times New Roman" w:hAnsi="Times New Roman"/>
          <w:b/>
          <w:sz w:val="28"/>
          <w:szCs w:val="28"/>
        </w:rPr>
        <w:t>п о с т а н о в л я е т:</w:t>
      </w:r>
    </w:p>
    <w:p w:rsidR="00F53CA2" w:rsidRPr="00F53CA2" w:rsidRDefault="00F53CA2" w:rsidP="00F53CA2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1.</w:t>
      </w:r>
      <w:r w:rsidRPr="00F53CA2">
        <w:rPr>
          <w:rFonts w:ascii="Times New Roman" w:hAnsi="Times New Roman" w:cs="Times New Roman"/>
          <w:sz w:val="28"/>
          <w:szCs w:val="28"/>
          <w:lang w:eastAsia="ru-RU"/>
        </w:rPr>
        <w:t xml:space="preserve">Утвердить прилагаемый проект постановления «Порядок принятия решений о заключении муниципальных контрактов на выполнение работ, оказание услуг для обеспечения муниципальных нужд </w:t>
      </w:r>
      <w:r w:rsidR="00F7657A">
        <w:rPr>
          <w:rFonts w:ascii="Times New Roman" w:hAnsi="Times New Roman" w:cs="Times New Roman"/>
          <w:sz w:val="28"/>
          <w:szCs w:val="28"/>
          <w:lang w:eastAsia="ru-RU"/>
        </w:rPr>
        <w:t>Чайри</w:t>
      </w:r>
      <w:r w:rsidRPr="00F53CA2">
        <w:rPr>
          <w:rFonts w:ascii="Times New Roman" w:hAnsi="Times New Roman" w:cs="Times New Roman"/>
          <w:sz w:val="28"/>
          <w:szCs w:val="28"/>
          <w:lang w:eastAsia="ru-RU"/>
        </w:rPr>
        <w:t>нского сельского поселения на срок, превышающий срок действия утвержденных лимитов бюджетных обязательств».</w:t>
      </w:r>
    </w:p>
    <w:p w:rsidR="00F53CA2" w:rsidRPr="00FE2B55" w:rsidRDefault="00F53CA2" w:rsidP="00F53CA2">
      <w:pPr>
        <w:shd w:val="clear" w:color="auto" w:fill="FFFFFF"/>
        <w:spacing w:after="180" w:line="360" w:lineRule="atLeast"/>
        <w:ind w:left="71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2.</w:t>
      </w:r>
      <w:r w:rsidRPr="00FE2B5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Настоящее постановление вступает в силу со дня его официального опубликования (обнародования).</w:t>
      </w:r>
    </w:p>
    <w:p w:rsidR="00F53CA2" w:rsidRPr="00FE2B55" w:rsidRDefault="00F53CA2" w:rsidP="00F53CA2">
      <w:pPr>
        <w:shd w:val="clear" w:color="auto" w:fill="FFFFFF"/>
        <w:spacing w:after="180" w:line="360" w:lineRule="atLeast"/>
        <w:ind w:left="71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3.</w:t>
      </w:r>
      <w:r w:rsidRPr="00FE2B5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F53CA2" w:rsidRDefault="00F53CA2" w:rsidP="00F53CA2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</w:p>
    <w:p w:rsidR="00F53CA2" w:rsidRPr="00FE2B55" w:rsidRDefault="00F53CA2" w:rsidP="00F53CA2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E2B5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Глава администрации                                                                   </w:t>
      </w:r>
      <w:r w:rsidR="00F7657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.Д. Мусалов</w:t>
      </w:r>
    </w:p>
    <w:p w:rsidR="00F53CA2" w:rsidRPr="005008F9" w:rsidRDefault="00F53CA2" w:rsidP="00F53CA2">
      <w:pPr>
        <w:pStyle w:val="a6"/>
        <w:jc w:val="center"/>
        <w:rPr>
          <w:sz w:val="28"/>
          <w:szCs w:val="28"/>
        </w:rPr>
      </w:pPr>
      <w:r w:rsidRPr="002348B1">
        <w:rPr>
          <w:noProof/>
          <w:sz w:val="28"/>
          <w:lang w:eastAsia="ru-RU"/>
        </w:rPr>
        <w:lastRenderedPageBreak/>
        <w:drawing>
          <wp:inline distT="0" distB="0" distL="0" distR="0">
            <wp:extent cx="733425" cy="733425"/>
            <wp:effectExtent l="19050" t="0" r="9525" b="0"/>
            <wp:docPr id="1" name="Рисунок 7" descr="shrr-rs-c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hrr-rs-cn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3CA2" w:rsidRDefault="00F53CA2" w:rsidP="00F53CA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F7657A">
        <w:rPr>
          <w:rFonts w:ascii="Times New Roman" w:hAnsi="Times New Roman" w:cs="Times New Roman"/>
          <w:sz w:val="28"/>
          <w:szCs w:val="28"/>
        </w:rPr>
        <w:t>ЧАЙРИ</w:t>
      </w:r>
      <w:r>
        <w:rPr>
          <w:rFonts w:ascii="Times New Roman" w:hAnsi="Times New Roman" w:cs="Times New Roman"/>
          <w:sz w:val="28"/>
          <w:szCs w:val="28"/>
        </w:rPr>
        <w:t>НСКОГО СЕЛЬСКОГО ПОСЕЛЕНИЯ</w:t>
      </w:r>
    </w:p>
    <w:p w:rsidR="00F53CA2" w:rsidRDefault="00F53CA2" w:rsidP="00F53CA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ШАРОЙСКОГО МУНИЦИПАЛЬНОГО РАЙОНА</w:t>
      </w:r>
    </w:p>
    <w:p w:rsidR="00F53CA2" w:rsidRDefault="00F53CA2" w:rsidP="00F53CA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ЧЕЧЕНСКОЙ РЕСПУБЛИКИ</w:t>
      </w:r>
    </w:p>
    <w:p w:rsidR="00F53CA2" w:rsidRDefault="00F53CA2" w:rsidP="00F53CA2">
      <w:pPr>
        <w:pStyle w:val="a6"/>
        <w:jc w:val="center"/>
        <w:rPr>
          <w:sz w:val="28"/>
          <w:szCs w:val="28"/>
        </w:rPr>
      </w:pPr>
    </w:p>
    <w:p w:rsidR="00F53CA2" w:rsidRDefault="00F53CA2" w:rsidP="00F53CA2">
      <w:pPr>
        <w:ind w:left="10" w:right="50" w:hanging="10"/>
        <w:jc w:val="center"/>
        <w:rPr>
          <w:rFonts w:ascii="Times New Roman" w:hAnsi="Times New Roman"/>
          <w:sz w:val="28"/>
          <w:szCs w:val="28"/>
        </w:rPr>
      </w:pPr>
      <w:r w:rsidRPr="002348B1">
        <w:rPr>
          <w:rFonts w:ascii="Times New Roman" w:hAnsi="Times New Roman"/>
          <w:sz w:val="28"/>
          <w:szCs w:val="28"/>
        </w:rPr>
        <w:t xml:space="preserve">НОХЧИЙН РЕСПУБЛИКИН ШАРОЙСКИ МУНИЦИПАЛЬНИ К1ОШТАН </w:t>
      </w:r>
      <w:r w:rsidR="00F7657A">
        <w:rPr>
          <w:rFonts w:ascii="Times New Roman" w:hAnsi="Times New Roman"/>
          <w:sz w:val="28"/>
          <w:szCs w:val="28"/>
        </w:rPr>
        <w:t>ЧАЙРИ</w:t>
      </w:r>
      <w:r w:rsidRPr="002348B1">
        <w:rPr>
          <w:rFonts w:ascii="Times New Roman" w:hAnsi="Times New Roman"/>
          <w:sz w:val="28"/>
          <w:szCs w:val="28"/>
        </w:rPr>
        <w:t>Н ЮЬРТАН АДМИНИСТРАЦИ</w:t>
      </w:r>
    </w:p>
    <w:p w:rsidR="00F53CA2" w:rsidRPr="002348B1" w:rsidRDefault="00F53CA2" w:rsidP="00F53CA2">
      <w:pPr>
        <w:ind w:left="10" w:right="50" w:hanging="10"/>
        <w:jc w:val="center"/>
        <w:rPr>
          <w:rFonts w:ascii="Times New Roman" w:hAnsi="Times New Roman"/>
          <w:sz w:val="28"/>
          <w:szCs w:val="28"/>
        </w:rPr>
      </w:pPr>
    </w:p>
    <w:p w:rsidR="00F53CA2" w:rsidRPr="002348B1" w:rsidRDefault="00F53CA2" w:rsidP="00F53CA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2348B1">
        <w:rPr>
          <w:rFonts w:ascii="Times New Roman" w:hAnsi="Times New Roman"/>
          <w:sz w:val="28"/>
          <w:szCs w:val="28"/>
        </w:rPr>
        <w:t>ПОСТАНОВЛЕНИЕ</w:t>
      </w:r>
    </w:p>
    <w:tbl>
      <w:tblPr>
        <w:tblW w:w="949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60"/>
        <w:gridCol w:w="2414"/>
        <w:gridCol w:w="3806"/>
        <w:gridCol w:w="615"/>
      </w:tblGrid>
      <w:tr w:rsidR="00F53CA2" w:rsidTr="00E63ACE">
        <w:trPr>
          <w:trHeight w:val="297"/>
        </w:trPr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53CA2" w:rsidRDefault="00F53CA2" w:rsidP="008D238A">
            <w:pPr>
              <w:pStyle w:val="5"/>
              <w:rPr>
                <w:rStyle w:val="ad"/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Style w:val="ad"/>
                <w:rFonts w:ascii="Times New Roman" w:hAnsi="Times New Roman"/>
                <w:color w:val="auto"/>
                <w:sz w:val="28"/>
                <w:szCs w:val="28"/>
              </w:rPr>
              <w:t xml:space="preserve">от </w:t>
            </w:r>
          </w:p>
        </w:tc>
        <w:tc>
          <w:tcPr>
            <w:tcW w:w="2414" w:type="dxa"/>
          </w:tcPr>
          <w:p w:rsidR="00F53CA2" w:rsidRDefault="00F53CA2" w:rsidP="00E63ACE">
            <w:pPr>
              <w:pStyle w:val="5"/>
              <w:rPr>
                <w:rStyle w:val="ad"/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806" w:type="dxa"/>
            <w:hideMark/>
          </w:tcPr>
          <w:p w:rsidR="00F53CA2" w:rsidRDefault="00F53CA2" w:rsidP="00E63ACE">
            <w:pPr>
              <w:pStyle w:val="5"/>
              <w:rPr>
                <w:rStyle w:val="ad"/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Style w:val="ad"/>
                <w:rFonts w:ascii="Times New Roman" w:hAnsi="Times New Roman"/>
                <w:color w:val="auto"/>
                <w:sz w:val="28"/>
                <w:szCs w:val="28"/>
              </w:rPr>
              <w:t xml:space="preserve">                                                №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53CA2" w:rsidRDefault="008D238A" w:rsidP="00E63ACE">
            <w:pPr>
              <w:pStyle w:val="5"/>
              <w:rPr>
                <w:rStyle w:val="ad"/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Style w:val="ad"/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</w:p>
        </w:tc>
      </w:tr>
    </w:tbl>
    <w:p w:rsidR="00F53CA2" w:rsidRPr="00A03843" w:rsidRDefault="00F53CA2" w:rsidP="00F53C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 w:rsidRPr="00A03843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с. </w:t>
      </w:r>
      <w:r w:rsidR="00F7657A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Чайри</w:t>
      </w:r>
    </w:p>
    <w:p w:rsidR="00F53CA2" w:rsidRDefault="00F53CA2" w:rsidP="00F53CA2">
      <w:pPr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</w:p>
    <w:p w:rsidR="00F53CA2" w:rsidRDefault="00F53CA2" w:rsidP="00F53CA2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53CA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 утверждении проекта постановления  «Порядка </w:t>
      </w:r>
    </w:p>
    <w:p w:rsidR="00F53CA2" w:rsidRPr="00F53CA2" w:rsidRDefault="00F53CA2" w:rsidP="00F53CA2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53CA2">
        <w:rPr>
          <w:rFonts w:ascii="Times New Roman" w:hAnsi="Times New Roman" w:cs="Times New Roman"/>
          <w:b/>
          <w:sz w:val="28"/>
          <w:szCs w:val="28"/>
          <w:lang w:eastAsia="ru-RU"/>
        </w:rPr>
        <w:t>принятия решений о заключении муниципальных</w:t>
      </w:r>
    </w:p>
    <w:p w:rsidR="00F53CA2" w:rsidRPr="00F53CA2" w:rsidRDefault="00F53CA2" w:rsidP="00F53CA2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53CA2">
        <w:rPr>
          <w:rFonts w:ascii="Times New Roman" w:hAnsi="Times New Roman" w:cs="Times New Roman"/>
          <w:b/>
          <w:sz w:val="28"/>
          <w:szCs w:val="28"/>
          <w:lang w:eastAsia="ru-RU"/>
        </w:rPr>
        <w:t>контрактов на выполнение работ, оказание услуг</w:t>
      </w:r>
    </w:p>
    <w:p w:rsidR="00F53CA2" w:rsidRPr="00F53CA2" w:rsidRDefault="00F53CA2" w:rsidP="00F53CA2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53CA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для обеспечения муниципальных нужд </w:t>
      </w:r>
      <w:r w:rsidR="00F7657A">
        <w:rPr>
          <w:rFonts w:ascii="Times New Roman" w:hAnsi="Times New Roman" w:cs="Times New Roman"/>
          <w:b/>
          <w:sz w:val="28"/>
          <w:szCs w:val="28"/>
          <w:lang w:eastAsia="ru-RU"/>
        </w:rPr>
        <w:t>Чайри</w:t>
      </w:r>
      <w:r w:rsidRPr="00F53CA2">
        <w:rPr>
          <w:rFonts w:ascii="Times New Roman" w:hAnsi="Times New Roman" w:cs="Times New Roman"/>
          <w:b/>
          <w:sz w:val="28"/>
          <w:szCs w:val="28"/>
          <w:lang w:eastAsia="ru-RU"/>
        </w:rPr>
        <w:t>нского</w:t>
      </w:r>
    </w:p>
    <w:p w:rsidR="00F53CA2" w:rsidRPr="00F53CA2" w:rsidRDefault="00F53CA2" w:rsidP="00F53CA2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53CA2">
        <w:rPr>
          <w:rFonts w:ascii="Times New Roman" w:hAnsi="Times New Roman" w:cs="Times New Roman"/>
          <w:b/>
          <w:sz w:val="28"/>
          <w:szCs w:val="28"/>
          <w:lang w:eastAsia="ru-RU"/>
        </w:rPr>
        <w:t>сельского поселения на срок, превышающий срок действия</w:t>
      </w:r>
    </w:p>
    <w:p w:rsidR="00F53CA2" w:rsidRDefault="00F53CA2" w:rsidP="00F53CA2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53CA2">
        <w:rPr>
          <w:rFonts w:ascii="Times New Roman" w:hAnsi="Times New Roman" w:cs="Times New Roman"/>
          <w:b/>
          <w:sz w:val="28"/>
          <w:szCs w:val="28"/>
          <w:lang w:eastAsia="ru-RU"/>
        </w:rPr>
        <w:t>утвержденных лимитов бюджетных обязательств»</w:t>
      </w:r>
    </w:p>
    <w:p w:rsidR="00F53CA2" w:rsidRPr="00F53CA2" w:rsidRDefault="00F53CA2" w:rsidP="00F53CA2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53CA2" w:rsidRDefault="00F53CA2" w:rsidP="00F53CA2">
      <w:pPr>
        <w:shd w:val="clear" w:color="auto" w:fill="FFFFFF"/>
        <w:spacing w:line="360" w:lineRule="atLeast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E2B5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В соответствии с пунктом 3 статьи 72 Бюджетного кодекса Российской Федерации,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Уставом </w:t>
      </w:r>
      <w:r w:rsidR="00F7657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Чайри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нского</w:t>
      </w:r>
      <w:r w:rsidRPr="00FE2B5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сельского поселения, администрация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r w:rsidRPr="00FE2B5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сельского поселения </w:t>
      </w:r>
      <w:r w:rsidRPr="006D67C4">
        <w:rPr>
          <w:rFonts w:ascii="Times New Roman" w:hAnsi="Times New Roman"/>
          <w:b/>
          <w:sz w:val="28"/>
          <w:szCs w:val="28"/>
        </w:rPr>
        <w:t>п о с т а н о в л я е т:</w:t>
      </w:r>
    </w:p>
    <w:p w:rsidR="00F53CA2" w:rsidRPr="00F53CA2" w:rsidRDefault="00F53CA2" w:rsidP="00F53CA2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1.</w:t>
      </w:r>
      <w:r w:rsidRPr="00F53CA2">
        <w:rPr>
          <w:rFonts w:ascii="Times New Roman" w:hAnsi="Times New Roman" w:cs="Times New Roman"/>
          <w:sz w:val="28"/>
          <w:szCs w:val="28"/>
          <w:lang w:eastAsia="ru-RU"/>
        </w:rPr>
        <w:t xml:space="preserve">Утвердить прилагаемый проект постановления «Порядок принятия решений о заключении муниципальных контрактов на выполнение работ, оказание услуг для обеспечения муниципальных нужд </w:t>
      </w:r>
      <w:r w:rsidR="00F7657A">
        <w:rPr>
          <w:rFonts w:ascii="Times New Roman" w:hAnsi="Times New Roman" w:cs="Times New Roman"/>
          <w:sz w:val="28"/>
          <w:szCs w:val="28"/>
          <w:lang w:eastAsia="ru-RU"/>
        </w:rPr>
        <w:t>Чайри</w:t>
      </w:r>
      <w:r w:rsidRPr="00F53CA2">
        <w:rPr>
          <w:rFonts w:ascii="Times New Roman" w:hAnsi="Times New Roman" w:cs="Times New Roman"/>
          <w:sz w:val="28"/>
          <w:szCs w:val="28"/>
          <w:lang w:eastAsia="ru-RU"/>
        </w:rPr>
        <w:t>нского сельского поселения на срок, превышающий срок действия утвержденных лимитов бюджетных обязательств».</w:t>
      </w:r>
    </w:p>
    <w:p w:rsidR="00F53CA2" w:rsidRPr="00FE2B55" w:rsidRDefault="00F53CA2" w:rsidP="00F53CA2">
      <w:pPr>
        <w:shd w:val="clear" w:color="auto" w:fill="FFFFFF"/>
        <w:spacing w:after="180" w:line="360" w:lineRule="atLeast"/>
        <w:ind w:left="71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2.</w:t>
      </w:r>
      <w:r w:rsidRPr="00FE2B5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Настоящее постановление вступает в силу со дня его официального опубликования (обнародования).</w:t>
      </w:r>
    </w:p>
    <w:p w:rsidR="00F53CA2" w:rsidRPr="00FE2B55" w:rsidRDefault="00F53CA2" w:rsidP="00F53CA2">
      <w:pPr>
        <w:shd w:val="clear" w:color="auto" w:fill="FFFFFF"/>
        <w:spacing w:after="180" w:line="360" w:lineRule="atLeast"/>
        <w:ind w:left="71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3.</w:t>
      </w:r>
      <w:r w:rsidRPr="00FE2B5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F53CA2" w:rsidRDefault="00F53CA2" w:rsidP="00F53CA2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</w:p>
    <w:p w:rsidR="00F53CA2" w:rsidRDefault="00F53CA2" w:rsidP="00F53CA2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E2B5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Глава администрации                                                                   </w:t>
      </w:r>
      <w:r w:rsidR="00F7657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.Д. Мусалов</w:t>
      </w:r>
    </w:p>
    <w:p w:rsidR="008D238A" w:rsidRPr="008D238A" w:rsidRDefault="008D238A" w:rsidP="008D238A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</w:t>
      </w:r>
      <w:r w:rsidRPr="008D238A">
        <w:rPr>
          <w:rFonts w:ascii="Times New Roman" w:hAnsi="Times New Roman" w:cs="Times New Roman"/>
          <w:sz w:val="28"/>
          <w:szCs w:val="28"/>
          <w:lang w:eastAsia="ru-RU"/>
        </w:rPr>
        <w:t>Утверждено:</w:t>
      </w:r>
    </w:p>
    <w:p w:rsidR="00F53CA2" w:rsidRPr="008D238A" w:rsidRDefault="00F53CA2" w:rsidP="008D238A">
      <w:pPr>
        <w:pStyle w:val="a6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D238A">
        <w:rPr>
          <w:rFonts w:ascii="Times New Roman" w:hAnsi="Times New Roman" w:cs="Times New Roman"/>
          <w:sz w:val="28"/>
          <w:szCs w:val="28"/>
        </w:rPr>
        <w:t xml:space="preserve"> </w:t>
      </w:r>
      <w:r w:rsidRPr="008D238A">
        <w:rPr>
          <w:rFonts w:ascii="Times New Roman" w:hAnsi="Times New Roman" w:cs="Times New Roman"/>
          <w:sz w:val="28"/>
          <w:szCs w:val="28"/>
          <w:lang w:eastAsia="ru-RU"/>
        </w:rPr>
        <w:t>постановлением администрации</w:t>
      </w:r>
      <w:r w:rsidRPr="008D238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7657A">
        <w:rPr>
          <w:rFonts w:ascii="Times New Roman" w:hAnsi="Times New Roman" w:cs="Times New Roman"/>
          <w:sz w:val="28"/>
          <w:szCs w:val="28"/>
          <w:lang w:eastAsia="ru-RU"/>
        </w:rPr>
        <w:t>Чайри</w:t>
      </w:r>
      <w:r w:rsidRPr="008D238A">
        <w:rPr>
          <w:rFonts w:ascii="Times New Roman" w:hAnsi="Times New Roman" w:cs="Times New Roman"/>
          <w:sz w:val="28"/>
          <w:szCs w:val="28"/>
          <w:lang w:eastAsia="ru-RU"/>
        </w:rPr>
        <w:t>нского сельс</w:t>
      </w:r>
      <w:r w:rsidR="008D238A">
        <w:rPr>
          <w:rFonts w:ascii="Times New Roman" w:hAnsi="Times New Roman" w:cs="Times New Roman"/>
          <w:sz w:val="28"/>
          <w:szCs w:val="28"/>
          <w:lang w:eastAsia="ru-RU"/>
        </w:rPr>
        <w:t>кого поселения</w:t>
      </w:r>
      <w:r w:rsidR="008D238A">
        <w:rPr>
          <w:rFonts w:ascii="Times New Roman" w:hAnsi="Times New Roman" w:cs="Times New Roman"/>
          <w:sz w:val="28"/>
          <w:szCs w:val="28"/>
          <w:lang w:eastAsia="ru-RU"/>
        </w:rPr>
        <w:br/>
        <w:t>от «___» _______</w:t>
      </w:r>
      <w:r w:rsidRPr="008D238A">
        <w:rPr>
          <w:rFonts w:ascii="Times New Roman" w:hAnsi="Times New Roman" w:cs="Times New Roman"/>
          <w:sz w:val="28"/>
          <w:szCs w:val="28"/>
          <w:lang w:eastAsia="ru-RU"/>
        </w:rPr>
        <w:t xml:space="preserve"> 2025 г. № ____</w:t>
      </w:r>
    </w:p>
    <w:p w:rsidR="00F53CA2" w:rsidRPr="00FE2B55" w:rsidRDefault="00F53CA2" w:rsidP="00F53CA2">
      <w:pPr>
        <w:shd w:val="clear" w:color="auto" w:fill="FFFFFF"/>
        <w:spacing w:before="480" w:after="480" w:line="360" w:lineRule="atLeast"/>
        <w:jc w:val="center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E2B5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ПОРЯДОК</w:t>
      </w:r>
      <w:r w:rsidRPr="00FE2B5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</w:r>
      <w:r w:rsidRPr="00FE2B5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принятия решений о заключении муниципальных контрактов на выполнение работ, оказание услуг для обеспечения муниципальных нужд </w:t>
      </w:r>
      <w:r w:rsidR="00F7657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Чайри</w:t>
      </w: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нского</w:t>
      </w:r>
      <w:r w:rsidRPr="00FE2B5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сельского поселения на срок, превышающий срок действия утвержденных лимитов бюджетных обязательств</w:t>
      </w:r>
    </w:p>
    <w:p w:rsidR="00F53CA2" w:rsidRPr="00FE2B55" w:rsidRDefault="00F53CA2" w:rsidP="00F53CA2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E2B5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Настоящий Порядок определяет правила принятия решений о заключении муниципальных контрактов на выполнение работ, оказание услуг для обеспечения нужд поселения, длительность производственного цикла выполнения (оказания) которых превышает срок действия утвержденных лимитов бюджетных обязательств (ЛБО).</w:t>
      </w:r>
    </w:p>
    <w:p w:rsidR="00F53CA2" w:rsidRPr="00FE2B55" w:rsidRDefault="00F53CA2" w:rsidP="00F53CA2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E2B5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Муниципальные контракты на срок, превышающий срок действия ЛБО, могут заключаться в случаях:</w:t>
      </w:r>
    </w:p>
    <w:p w:rsidR="00F53CA2" w:rsidRPr="00FE2B55" w:rsidRDefault="00F53CA2" w:rsidP="00F53CA2">
      <w:pPr>
        <w:numPr>
          <w:ilvl w:val="1"/>
          <w:numId w:val="4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E2B5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выполнения работ по содержанию, ремонту, реконструкции и строительству объектов муниципальной собственности;</w:t>
      </w:r>
    </w:p>
    <w:p w:rsidR="00F53CA2" w:rsidRPr="00FE2B55" w:rsidRDefault="00F53CA2" w:rsidP="00F53CA2">
      <w:pPr>
        <w:numPr>
          <w:ilvl w:val="1"/>
          <w:numId w:val="4"/>
        </w:numPr>
        <w:shd w:val="clear" w:color="auto" w:fill="FFFFFF"/>
        <w:spacing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E2B5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оказания услуг связи, охраны, энергоснабжения и иных услуг, требующих непрерывного цикла.</w:t>
      </w:r>
    </w:p>
    <w:p w:rsidR="00F53CA2" w:rsidRPr="00FE2B55" w:rsidRDefault="00F53CA2" w:rsidP="00F53CA2">
      <w:pPr>
        <w:numPr>
          <w:ilvl w:val="0"/>
          <w:numId w:val="4"/>
        </w:num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E2B5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Решение о заключении такого контракта принимается в форме распоряжения администрации </w:t>
      </w:r>
      <w:r w:rsidR="00F7657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Чайри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нского</w:t>
      </w:r>
      <w:bookmarkStart w:id="0" w:name="_GoBack"/>
      <w:bookmarkEnd w:id="0"/>
      <w:r w:rsidRPr="00FE2B5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сельского поселения.</w:t>
      </w:r>
    </w:p>
    <w:p w:rsidR="00F53CA2" w:rsidRPr="00FE2B55" w:rsidRDefault="00F53CA2" w:rsidP="00F53CA2">
      <w:pPr>
        <w:numPr>
          <w:ilvl w:val="0"/>
          <w:numId w:val="4"/>
        </w:num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E2B5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Распоряжение должно содержать:</w:t>
      </w:r>
    </w:p>
    <w:p w:rsidR="00F53CA2" w:rsidRPr="00FE2B55" w:rsidRDefault="00F53CA2" w:rsidP="00F53CA2">
      <w:pPr>
        <w:numPr>
          <w:ilvl w:val="1"/>
          <w:numId w:val="4"/>
        </w:numPr>
        <w:shd w:val="clear" w:color="auto" w:fill="FFFFFF"/>
        <w:spacing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E2B5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наименование объекта закупки;</w:t>
      </w:r>
    </w:p>
    <w:p w:rsidR="00F53CA2" w:rsidRPr="00FE2B55" w:rsidRDefault="00F53CA2" w:rsidP="00F53CA2">
      <w:pPr>
        <w:numPr>
          <w:ilvl w:val="1"/>
          <w:numId w:val="4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E2B5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планируемые результаты выполнения работ (оказания услуг);</w:t>
      </w:r>
    </w:p>
    <w:p w:rsidR="00F53CA2" w:rsidRPr="00FE2B55" w:rsidRDefault="00F53CA2" w:rsidP="00F53CA2">
      <w:pPr>
        <w:numPr>
          <w:ilvl w:val="1"/>
          <w:numId w:val="4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E2B5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описание состава работ (услуг);</w:t>
      </w:r>
    </w:p>
    <w:p w:rsidR="00F53CA2" w:rsidRPr="00FE2B55" w:rsidRDefault="00F53CA2" w:rsidP="00F53CA2">
      <w:pPr>
        <w:numPr>
          <w:ilvl w:val="1"/>
          <w:numId w:val="4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E2B5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предельный срок выполнения работ (оказания услуг) с учетом технологического цикла;</w:t>
      </w:r>
    </w:p>
    <w:p w:rsidR="00F53CA2" w:rsidRPr="00FE2B55" w:rsidRDefault="00F53CA2" w:rsidP="00F53CA2">
      <w:pPr>
        <w:numPr>
          <w:ilvl w:val="1"/>
          <w:numId w:val="4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E2B5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предельный объем средств на оплату контракта с распределением по годам.</w:t>
      </w:r>
    </w:p>
    <w:p w:rsidR="00F53CA2" w:rsidRPr="00FE2B55" w:rsidRDefault="00F53CA2" w:rsidP="00F53CA2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E2B5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Объем бюджетных ассигнований, необходимых для исполнения контракта в текущем финансовом году и плановом периоде, не может превышать лимиты, доведенные до заказчика.</w:t>
      </w:r>
    </w:p>
    <w:p w:rsidR="00F53CA2" w:rsidRPr="00FE2B55" w:rsidRDefault="00F53CA2" w:rsidP="00F53CA2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E2B5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Заключение контракта осуществляется в соответствии с требованиями Федерального закона № 44-ФЗ. </w:t>
      </w:r>
    </w:p>
    <w:p w:rsidR="00F53CA2" w:rsidRDefault="00F53CA2" w:rsidP="00F53CA2"/>
    <w:p w:rsidR="00A2398C" w:rsidRDefault="00A2398C" w:rsidP="00A2398C">
      <w:pPr>
        <w:spacing w:after="0" w:line="240" w:lineRule="auto"/>
      </w:pPr>
    </w:p>
    <w:p w:rsidR="000B755F" w:rsidRPr="00137353" w:rsidRDefault="000B755F" w:rsidP="00A23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B755F" w:rsidRPr="00137353" w:rsidSect="005008F9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30D" w:rsidRDefault="0097330D" w:rsidP="002B644F">
      <w:pPr>
        <w:spacing w:after="0" w:line="240" w:lineRule="auto"/>
      </w:pPr>
      <w:r>
        <w:separator/>
      </w:r>
    </w:p>
  </w:endnote>
  <w:endnote w:type="continuationSeparator" w:id="1">
    <w:p w:rsidR="0097330D" w:rsidRDefault="0097330D" w:rsidP="002B6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30D" w:rsidRDefault="0097330D" w:rsidP="002B644F">
      <w:pPr>
        <w:spacing w:after="0" w:line="240" w:lineRule="auto"/>
      </w:pPr>
      <w:r>
        <w:separator/>
      </w:r>
    </w:p>
  </w:footnote>
  <w:footnote w:type="continuationSeparator" w:id="1">
    <w:p w:rsidR="0097330D" w:rsidRDefault="0097330D" w:rsidP="002B6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07691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B644F" w:rsidRPr="002B644F" w:rsidRDefault="007C6579">
        <w:pPr>
          <w:pStyle w:val="a7"/>
          <w:jc w:val="center"/>
          <w:rPr>
            <w:rFonts w:ascii="Times New Roman" w:hAnsi="Times New Roman" w:cs="Times New Roman"/>
          </w:rPr>
        </w:pPr>
        <w:r w:rsidRPr="002B644F">
          <w:rPr>
            <w:rFonts w:ascii="Times New Roman" w:hAnsi="Times New Roman" w:cs="Times New Roman"/>
          </w:rPr>
          <w:fldChar w:fldCharType="begin"/>
        </w:r>
        <w:r w:rsidR="002B644F" w:rsidRPr="002B644F">
          <w:rPr>
            <w:rFonts w:ascii="Times New Roman" w:hAnsi="Times New Roman" w:cs="Times New Roman"/>
          </w:rPr>
          <w:instrText>PAGE   \* MERGEFORMAT</w:instrText>
        </w:r>
        <w:r w:rsidRPr="002B644F">
          <w:rPr>
            <w:rFonts w:ascii="Times New Roman" w:hAnsi="Times New Roman" w:cs="Times New Roman"/>
          </w:rPr>
          <w:fldChar w:fldCharType="separate"/>
        </w:r>
        <w:r w:rsidR="00F7657A">
          <w:rPr>
            <w:rFonts w:ascii="Times New Roman" w:hAnsi="Times New Roman" w:cs="Times New Roman"/>
            <w:noProof/>
          </w:rPr>
          <w:t>3</w:t>
        </w:r>
        <w:r w:rsidRPr="002B644F">
          <w:rPr>
            <w:rFonts w:ascii="Times New Roman" w:hAnsi="Times New Roman" w:cs="Times New Roman"/>
          </w:rPr>
          <w:fldChar w:fldCharType="end"/>
        </w:r>
      </w:p>
    </w:sdtContent>
  </w:sdt>
  <w:p w:rsidR="002B644F" w:rsidRDefault="002B644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2774B"/>
    <w:multiLevelType w:val="multilevel"/>
    <w:tmpl w:val="ADD6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F75E8F"/>
    <w:multiLevelType w:val="multilevel"/>
    <w:tmpl w:val="D03C399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entative="1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entative="1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entative="1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entative="1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entative="1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2">
    <w:nsid w:val="5DC05931"/>
    <w:multiLevelType w:val="hybridMultilevel"/>
    <w:tmpl w:val="A888E698"/>
    <w:lvl w:ilvl="0" w:tplc="9B6C0928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7870"/>
    <w:rsid w:val="00025BBD"/>
    <w:rsid w:val="000B755F"/>
    <w:rsid w:val="000C0445"/>
    <w:rsid w:val="00137353"/>
    <w:rsid w:val="00140355"/>
    <w:rsid w:val="00144DFE"/>
    <w:rsid w:val="00160E0F"/>
    <w:rsid w:val="00172748"/>
    <w:rsid w:val="00193F70"/>
    <w:rsid w:val="001A72BC"/>
    <w:rsid w:val="001D4A34"/>
    <w:rsid w:val="001D54DA"/>
    <w:rsid w:val="001F6494"/>
    <w:rsid w:val="002440D4"/>
    <w:rsid w:val="00245625"/>
    <w:rsid w:val="00247870"/>
    <w:rsid w:val="002B567B"/>
    <w:rsid w:val="002B644F"/>
    <w:rsid w:val="0035475A"/>
    <w:rsid w:val="00380D89"/>
    <w:rsid w:val="003B2504"/>
    <w:rsid w:val="003E1C9F"/>
    <w:rsid w:val="00423FB2"/>
    <w:rsid w:val="00444115"/>
    <w:rsid w:val="00446449"/>
    <w:rsid w:val="005008F9"/>
    <w:rsid w:val="0051023D"/>
    <w:rsid w:val="00555996"/>
    <w:rsid w:val="00574C1D"/>
    <w:rsid w:val="005D3874"/>
    <w:rsid w:val="0066183A"/>
    <w:rsid w:val="006901F6"/>
    <w:rsid w:val="006A5A8F"/>
    <w:rsid w:val="007311A7"/>
    <w:rsid w:val="00790CC8"/>
    <w:rsid w:val="007C6579"/>
    <w:rsid w:val="007D1B5F"/>
    <w:rsid w:val="007E19D3"/>
    <w:rsid w:val="00835E6B"/>
    <w:rsid w:val="00865D08"/>
    <w:rsid w:val="00884601"/>
    <w:rsid w:val="008C538B"/>
    <w:rsid w:val="008D238A"/>
    <w:rsid w:val="008F2AC4"/>
    <w:rsid w:val="0090326F"/>
    <w:rsid w:val="00931DD0"/>
    <w:rsid w:val="0097330D"/>
    <w:rsid w:val="00983670"/>
    <w:rsid w:val="00992252"/>
    <w:rsid w:val="009B2E1F"/>
    <w:rsid w:val="009E5EF4"/>
    <w:rsid w:val="00A2398C"/>
    <w:rsid w:val="00A33AA3"/>
    <w:rsid w:val="00A5396E"/>
    <w:rsid w:val="00A7550B"/>
    <w:rsid w:val="00A91512"/>
    <w:rsid w:val="00AC2ECB"/>
    <w:rsid w:val="00AC46F1"/>
    <w:rsid w:val="00AF6BAD"/>
    <w:rsid w:val="00B2239F"/>
    <w:rsid w:val="00B56BCD"/>
    <w:rsid w:val="00BA0759"/>
    <w:rsid w:val="00BB1BBA"/>
    <w:rsid w:val="00BC7650"/>
    <w:rsid w:val="00C518F1"/>
    <w:rsid w:val="00C779C8"/>
    <w:rsid w:val="00D26E04"/>
    <w:rsid w:val="00D475BA"/>
    <w:rsid w:val="00D61BF3"/>
    <w:rsid w:val="00D8053B"/>
    <w:rsid w:val="00DC4AA0"/>
    <w:rsid w:val="00DE2CE0"/>
    <w:rsid w:val="00E11F48"/>
    <w:rsid w:val="00E57969"/>
    <w:rsid w:val="00E61849"/>
    <w:rsid w:val="00E650C5"/>
    <w:rsid w:val="00E94D95"/>
    <w:rsid w:val="00EB4C00"/>
    <w:rsid w:val="00EE4DCF"/>
    <w:rsid w:val="00F53CA2"/>
    <w:rsid w:val="00F76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670"/>
  </w:style>
  <w:style w:type="paragraph" w:styleId="5">
    <w:name w:val="heading 5"/>
    <w:basedOn w:val="a"/>
    <w:link w:val="50"/>
    <w:unhideWhenUsed/>
    <w:qFormat/>
    <w:rsid w:val="005008F9"/>
    <w:pPr>
      <w:keepNext/>
      <w:keepLines/>
      <w:suppressAutoHyphens/>
      <w:spacing w:before="200" w:after="0" w:line="240" w:lineRule="auto"/>
      <w:outlineLvl w:val="4"/>
    </w:pPr>
    <w:rPr>
      <w:rFonts w:ascii="Cambria" w:eastAsia="Calibri" w:hAnsi="Cambria" w:cs="Times New Roman"/>
      <w:color w:val="243F6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61BF3"/>
  </w:style>
  <w:style w:type="paragraph" w:customStyle="1" w:styleId="msonormal0">
    <w:name w:val="msonormal"/>
    <w:basedOn w:val="a"/>
    <w:rsid w:val="00D61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61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61BF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61BF3"/>
    <w:rPr>
      <w:color w:val="800080"/>
      <w:u w:val="single"/>
    </w:rPr>
  </w:style>
  <w:style w:type="paragraph" w:customStyle="1" w:styleId="no-indent">
    <w:name w:val="no-indent"/>
    <w:basedOn w:val="a"/>
    <w:rsid w:val="00D61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025BBD"/>
    <w:rPr>
      <w:color w:val="605E5C"/>
      <w:shd w:val="clear" w:color="auto" w:fill="E1DFDD"/>
    </w:rPr>
  </w:style>
  <w:style w:type="paragraph" w:styleId="a6">
    <w:name w:val="No Spacing"/>
    <w:qFormat/>
    <w:rsid w:val="00137353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2B6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B644F"/>
  </w:style>
  <w:style w:type="paragraph" w:styleId="a9">
    <w:name w:val="footer"/>
    <w:basedOn w:val="a"/>
    <w:link w:val="aa"/>
    <w:uiPriority w:val="99"/>
    <w:unhideWhenUsed/>
    <w:rsid w:val="002B6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B644F"/>
  </w:style>
  <w:style w:type="paragraph" w:styleId="ab">
    <w:name w:val="Balloon Text"/>
    <w:basedOn w:val="a"/>
    <w:link w:val="ac"/>
    <w:uiPriority w:val="99"/>
    <w:semiHidden/>
    <w:unhideWhenUsed/>
    <w:rsid w:val="00500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008F9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5008F9"/>
    <w:rPr>
      <w:rFonts w:ascii="Cambria" w:eastAsia="Calibri" w:hAnsi="Cambria" w:cs="Times New Roman"/>
      <w:color w:val="243F60"/>
      <w:sz w:val="24"/>
      <w:szCs w:val="24"/>
      <w:lang w:eastAsia="ru-RU"/>
    </w:rPr>
  </w:style>
  <w:style w:type="character" w:customStyle="1" w:styleId="ad">
    <w:name w:val="Без интервала Знак"/>
    <w:uiPriority w:val="1"/>
    <w:qFormat/>
    <w:rsid w:val="005008F9"/>
  </w:style>
  <w:style w:type="paragraph" w:styleId="ae">
    <w:name w:val="List Paragraph"/>
    <w:basedOn w:val="a"/>
    <w:uiPriority w:val="34"/>
    <w:qFormat/>
    <w:rsid w:val="00A2398C"/>
    <w:pPr>
      <w:suppressAutoHyphens/>
      <w:spacing w:after="200" w:line="276" w:lineRule="auto"/>
      <w:ind w:left="720"/>
      <w:contextualSpacing/>
    </w:pPr>
    <w:rPr>
      <w:rFonts w:ascii="Times New Roman" w:eastAsiaTheme="minorEastAsia" w:hAnsi="Times New Roman"/>
      <w:sz w:val="28"/>
      <w:lang w:eastAsia="ru-RU"/>
    </w:rPr>
  </w:style>
  <w:style w:type="paragraph" w:customStyle="1" w:styleId="ConsPlusCell">
    <w:name w:val="ConsPlusCell"/>
    <w:qFormat/>
    <w:rsid w:val="00A2398C"/>
    <w:pPr>
      <w:widowControl w:val="0"/>
      <w:suppressAutoHyphens/>
      <w:spacing w:after="0" w:line="240" w:lineRule="auto"/>
    </w:pPr>
    <w:rPr>
      <w:rFonts w:ascii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9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0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733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4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User</cp:lastModifiedBy>
  <cp:revision>64</cp:revision>
  <cp:lastPrinted>2025-12-23T05:38:00Z</cp:lastPrinted>
  <dcterms:created xsi:type="dcterms:W3CDTF">2024-11-16T19:38:00Z</dcterms:created>
  <dcterms:modified xsi:type="dcterms:W3CDTF">2025-12-23T05:38:00Z</dcterms:modified>
</cp:coreProperties>
</file>